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74" w:rsidRPr="00D70C2E" w:rsidRDefault="00F04F74">
      <w:pPr>
        <w:rPr>
          <w:lang w:val="en-US"/>
        </w:rPr>
      </w:pPr>
    </w:p>
    <w:p w:rsidR="005C3BC0" w:rsidRPr="00D70C2E" w:rsidRDefault="005C3BC0">
      <w:pPr>
        <w:pStyle w:val="a3"/>
        <w:spacing w:before="84"/>
        <w:ind w:left="0"/>
        <w:rPr>
          <w:lang w:val="en-US"/>
        </w:rPr>
      </w:pPr>
    </w:p>
    <w:p w:rsidR="005C3BC0" w:rsidRPr="00D70C2E" w:rsidRDefault="00A677AD">
      <w:pPr>
        <w:pStyle w:val="a4"/>
        <w:rPr>
          <w:lang w:val="en-US"/>
        </w:rPr>
      </w:pPr>
      <w:r w:rsidRPr="00D70C2E">
        <w:rPr>
          <w:lang w:val="en-US"/>
        </w:rPr>
        <w:t>LIST OF HALYK</w:t>
      </w:r>
      <w:r w:rsidR="00D70C2E" w:rsidRPr="00D70C2E">
        <w:rPr>
          <w:lang w:val="en-US"/>
        </w:rPr>
        <w:t xml:space="preserve"> INSURANCE COMPANY’S</w:t>
      </w:r>
      <w:r w:rsidRPr="00D70C2E">
        <w:rPr>
          <w:lang w:val="en-US"/>
        </w:rPr>
        <w:t xml:space="preserve"> PRODUCTS</w:t>
      </w:r>
    </w:p>
    <w:p w:rsidR="005C3BC0" w:rsidRPr="00D70C2E" w:rsidRDefault="00E50AA5">
      <w:pPr>
        <w:pStyle w:val="a3"/>
        <w:spacing w:before="272"/>
        <w:ind w:left="102"/>
        <w:rPr>
          <w:lang w:val="en-US"/>
        </w:rPr>
      </w:pPr>
      <w:r w:rsidRPr="00D70C2E">
        <w:rPr>
          <w:lang w:val="en-US"/>
        </w:rPr>
        <w:t>VOLUNTARY INSURANCE PROGRAMS</w:t>
      </w:r>
    </w:p>
    <w:p w:rsidR="005C3BC0" w:rsidRPr="00A65E6D" w:rsidRDefault="00A677AD">
      <w:pPr>
        <w:pStyle w:val="a3"/>
        <w:spacing w:before="276"/>
        <w:ind w:left="102"/>
        <w:rPr>
          <w:i/>
          <w:lang w:val="en-US"/>
        </w:rPr>
      </w:pPr>
      <w:r w:rsidRPr="00D70C2E">
        <w:rPr>
          <w:i/>
          <w:lang w:val="en-US"/>
        </w:rPr>
        <w:t xml:space="preserve">For </w:t>
      </w:r>
      <w:r w:rsidRPr="00A65E6D">
        <w:rPr>
          <w:i/>
          <w:lang w:val="en-US"/>
        </w:rPr>
        <w:t>individuals:</w:t>
      </w:r>
    </w:p>
    <w:p w:rsidR="00D70C2E" w:rsidRPr="00A65E6D" w:rsidRDefault="00A65E6D" w:rsidP="00D70C2E">
      <w:pPr>
        <w:pStyle w:val="a5"/>
        <w:numPr>
          <w:ilvl w:val="0"/>
          <w:numId w:val="3"/>
        </w:numPr>
        <w:tabs>
          <w:tab w:val="left" w:pos="526"/>
        </w:tabs>
        <w:ind w:hanging="424"/>
        <w:rPr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>“</w:t>
      </w:r>
      <w:r w:rsidR="00D70C2E" w:rsidRPr="00A65E6D">
        <w:rPr>
          <w:spacing w:val="-6"/>
          <w:sz w:val="24"/>
          <w:szCs w:val="24"/>
          <w:lang w:val="en-US"/>
        </w:rPr>
        <w:t>Kamkor</w:t>
      </w:r>
      <w:r>
        <w:rPr>
          <w:spacing w:val="-6"/>
          <w:sz w:val="24"/>
          <w:szCs w:val="24"/>
          <w:lang w:val="en-US"/>
        </w:rPr>
        <w:t>”</w:t>
      </w:r>
      <w:r w:rsidR="009B7762">
        <w:rPr>
          <w:spacing w:val="-6"/>
          <w:sz w:val="24"/>
          <w:szCs w:val="24"/>
          <w:lang w:val="en-US"/>
        </w:rPr>
        <w:t xml:space="preserve"> </w:t>
      </w:r>
      <w:r>
        <w:rPr>
          <w:spacing w:val="-6"/>
          <w:sz w:val="24"/>
          <w:szCs w:val="24"/>
          <w:lang w:val="en-US"/>
        </w:rPr>
        <w:t>V</w:t>
      </w:r>
      <w:r w:rsidR="000442C4" w:rsidRPr="00A65E6D">
        <w:rPr>
          <w:spacing w:val="-6"/>
          <w:sz w:val="24"/>
          <w:szCs w:val="24"/>
          <w:lang w:val="en-US"/>
        </w:rPr>
        <w:t xml:space="preserve">oluntary </w:t>
      </w:r>
      <w:r>
        <w:rPr>
          <w:spacing w:val="-6"/>
          <w:sz w:val="24"/>
          <w:szCs w:val="24"/>
          <w:lang w:val="en-US"/>
        </w:rPr>
        <w:t>a</w:t>
      </w:r>
      <w:r w:rsidR="000442C4" w:rsidRPr="00A65E6D">
        <w:rPr>
          <w:spacing w:val="-6"/>
          <w:sz w:val="24"/>
          <w:szCs w:val="24"/>
          <w:lang w:val="en-US"/>
        </w:rPr>
        <w:t xml:space="preserve">ccident </w:t>
      </w:r>
      <w:r>
        <w:rPr>
          <w:spacing w:val="-6"/>
          <w:sz w:val="24"/>
          <w:szCs w:val="24"/>
          <w:lang w:val="en-US"/>
        </w:rPr>
        <w:t>i</w:t>
      </w:r>
      <w:r w:rsidR="000442C4" w:rsidRPr="00A65E6D">
        <w:rPr>
          <w:spacing w:val="-6"/>
          <w:sz w:val="24"/>
          <w:szCs w:val="24"/>
          <w:lang w:val="en-US"/>
        </w:rPr>
        <w:t xml:space="preserve">nsurance </w:t>
      </w:r>
      <w:r>
        <w:rPr>
          <w:spacing w:val="-6"/>
          <w:sz w:val="24"/>
          <w:szCs w:val="24"/>
          <w:lang w:val="en-US"/>
        </w:rPr>
        <w:t>p</w:t>
      </w:r>
      <w:r w:rsidR="000442C4" w:rsidRPr="00A65E6D">
        <w:rPr>
          <w:spacing w:val="-6"/>
          <w:sz w:val="24"/>
          <w:szCs w:val="24"/>
          <w:lang w:val="en-US"/>
        </w:rPr>
        <w:t xml:space="preserve">rogram </w:t>
      </w:r>
    </w:p>
    <w:p w:rsidR="000442C4" w:rsidRPr="00A65E6D" w:rsidRDefault="00A65E6D" w:rsidP="00D70C2E">
      <w:pPr>
        <w:pStyle w:val="a5"/>
        <w:numPr>
          <w:ilvl w:val="0"/>
          <w:numId w:val="3"/>
        </w:numPr>
        <w:tabs>
          <w:tab w:val="left" w:pos="526"/>
        </w:tabs>
        <w:ind w:hanging="424"/>
        <w:rPr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>“</w:t>
      </w:r>
      <w:r w:rsidR="00D70C2E" w:rsidRPr="00A65E6D">
        <w:rPr>
          <w:spacing w:val="-6"/>
          <w:sz w:val="24"/>
          <w:szCs w:val="24"/>
          <w:lang w:val="en-US"/>
        </w:rPr>
        <w:t>Kamkor-sport</w:t>
      </w:r>
      <w:r>
        <w:rPr>
          <w:spacing w:val="-6"/>
          <w:sz w:val="24"/>
          <w:szCs w:val="24"/>
          <w:lang w:val="en-US"/>
        </w:rPr>
        <w:t>”</w:t>
      </w:r>
      <w:r w:rsidR="00D70C2E" w:rsidRPr="00A65E6D">
        <w:rPr>
          <w:spacing w:val="-6"/>
          <w:sz w:val="24"/>
          <w:szCs w:val="24"/>
          <w:lang w:val="en-US"/>
        </w:rPr>
        <w:t xml:space="preserve"> </w:t>
      </w:r>
      <w:r>
        <w:rPr>
          <w:spacing w:val="-6"/>
          <w:sz w:val="24"/>
          <w:szCs w:val="24"/>
          <w:lang w:val="en-US"/>
        </w:rPr>
        <w:t>V</w:t>
      </w:r>
      <w:r w:rsidRPr="00A65E6D">
        <w:rPr>
          <w:spacing w:val="-6"/>
          <w:sz w:val="24"/>
          <w:szCs w:val="24"/>
          <w:lang w:val="en-US"/>
        </w:rPr>
        <w:t xml:space="preserve">oluntary </w:t>
      </w:r>
      <w:r>
        <w:rPr>
          <w:spacing w:val="-6"/>
          <w:sz w:val="24"/>
          <w:szCs w:val="24"/>
          <w:lang w:val="en-US"/>
        </w:rPr>
        <w:t>a</w:t>
      </w:r>
      <w:r w:rsidRPr="00A65E6D">
        <w:rPr>
          <w:spacing w:val="-6"/>
          <w:sz w:val="24"/>
          <w:szCs w:val="24"/>
          <w:lang w:val="en-US"/>
        </w:rPr>
        <w:t xml:space="preserve">ccident </w:t>
      </w:r>
      <w:r>
        <w:rPr>
          <w:spacing w:val="-6"/>
          <w:sz w:val="24"/>
          <w:szCs w:val="24"/>
          <w:lang w:val="en-US"/>
        </w:rPr>
        <w:t>i</w:t>
      </w:r>
      <w:r w:rsidRPr="00A65E6D">
        <w:rPr>
          <w:spacing w:val="-6"/>
          <w:sz w:val="24"/>
          <w:szCs w:val="24"/>
          <w:lang w:val="en-US"/>
        </w:rPr>
        <w:t xml:space="preserve">nsurance </w:t>
      </w:r>
      <w:r>
        <w:rPr>
          <w:spacing w:val="-6"/>
          <w:sz w:val="24"/>
          <w:szCs w:val="24"/>
          <w:lang w:val="en-US"/>
        </w:rPr>
        <w:t>p</w:t>
      </w:r>
      <w:r w:rsidRPr="00A65E6D">
        <w:rPr>
          <w:spacing w:val="-6"/>
          <w:sz w:val="24"/>
          <w:szCs w:val="24"/>
          <w:lang w:val="en-US"/>
        </w:rPr>
        <w:t>rogram</w:t>
      </w:r>
    </w:p>
    <w:p w:rsidR="00D70C2E" w:rsidRPr="00A65E6D" w:rsidRDefault="00A65E6D" w:rsidP="00D70C2E">
      <w:pPr>
        <w:pStyle w:val="a5"/>
        <w:numPr>
          <w:ilvl w:val="0"/>
          <w:numId w:val="3"/>
        </w:numPr>
        <w:tabs>
          <w:tab w:val="left" w:pos="526"/>
        </w:tabs>
        <w:ind w:hanging="424"/>
        <w:rPr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>“</w:t>
      </w:r>
      <w:r w:rsidR="00D70C2E" w:rsidRPr="00A65E6D">
        <w:rPr>
          <w:spacing w:val="-6"/>
          <w:sz w:val="24"/>
          <w:szCs w:val="24"/>
          <w:lang w:val="en-US"/>
        </w:rPr>
        <w:t>Ayala</w:t>
      </w:r>
      <w:r>
        <w:rPr>
          <w:spacing w:val="-6"/>
          <w:sz w:val="24"/>
          <w:szCs w:val="24"/>
          <w:lang w:val="en-US"/>
        </w:rPr>
        <w:t>” V</w:t>
      </w:r>
      <w:r w:rsidRPr="00A65E6D">
        <w:rPr>
          <w:spacing w:val="-6"/>
          <w:sz w:val="24"/>
          <w:szCs w:val="24"/>
          <w:lang w:val="en-US"/>
        </w:rPr>
        <w:t xml:space="preserve">oluntary </w:t>
      </w:r>
      <w:r>
        <w:rPr>
          <w:spacing w:val="-6"/>
          <w:sz w:val="24"/>
          <w:szCs w:val="24"/>
          <w:lang w:val="en-US"/>
        </w:rPr>
        <w:t>a</w:t>
      </w:r>
      <w:r w:rsidRPr="00A65E6D">
        <w:rPr>
          <w:spacing w:val="-6"/>
          <w:sz w:val="24"/>
          <w:szCs w:val="24"/>
          <w:lang w:val="en-US"/>
        </w:rPr>
        <w:t xml:space="preserve">ccident </w:t>
      </w:r>
      <w:r>
        <w:rPr>
          <w:spacing w:val="-6"/>
          <w:sz w:val="24"/>
          <w:szCs w:val="24"/>
          <w:lang w:val="en-US"/>
        </w:rPr>
        <w:t>i</w:t>
      </w:r>
      <w:r w:rsidRPr="00A65E6D">
        <w:rPr>
          <w:spacing w:val="-6"/>
          <w:sz w:val="24"/>
          <w:szCs w:val="24"/>
          <w:lang w:val="en-US"/>
        </w:rPr>
        <w:t xml:space="preserve">nsurance </w:t>
      </w:r>
      <w:r>
        <w:rPr>
          <w:spacing w:val="-6"/>
          <w:sz w:val="24"/>
          <w:szCs w:val="24"/>
          <w:lang w:val="en-US"/>
        </w:rPr>
        <w:t>p</w:t>
      </w:r>
      <w:r w:rsidRPr="00A65E6D">
        <w:rPr>
          <w:spacing w:val="-6"/>
          <w:sz w:val="24"/>
          <w:szCs w:val="24"/>
          <w:lang w:val="en-US"/>
        </w:rPr>
        <w:t>rogram</w:t>
      </w:r>
    </w:p>
    <w:p w:rsidR="000442C4" w:rsidRPr="00A65E6D" w:rsidRDefault="00A65E6D" w:rsidP="00D70C2E">
      <w:pPr>
        <w:pStyle w:val="a5"/>
        <w:numPr>
          <w:ilvl w:val="0"/>
          <w:numId w:val="3"/>
        </w:numPr>
        <w:tabs>
          <w:tab w:val="left" w:pos="526"/>
        </w:tabs>
        <w:ind w:hanging="424"/>
        <w:rPr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>“</w:t>
      </w:r>
      <w:r w:rsidR="00D70C2E" w:rsidRPr="00A65E6D">
        <w:rPr>
          <w:spacing w:val="-6"/>
          <w:sz w:val="24"/>
          <w:szCs w:val="24"/>
          <w:lang w:val="en-US"/>
        </w:rPr>
        <w:t>Ayala-sport</w:t>
      </w:r>
      <w:r>
        <w:rPr>
          <w:spacing w:val="-6"/>
          <w:sz w:val="24"/>
          <w:szCs w:val="24"/>
          <w:lang w:val="en-US"/>
        </w:rPr>
        <w:t>”</w:t>
      </w:r>
      <w:r w:rsidR="00D70C2E" w:rsidRPr="00A65E6D">
        <w:rPr>
          <w:spacing w:val="-6"/>
          <w:sz w:val="24"/>
          <w:szCs w:val="24"/>
          <w:lang w:val="en-US"/>
        </w:rPr>
        <w:t xml:space="preserve"> </w:t>
      </w:r>
      <w:r>
        <w:rPr>
          <w:spacing w:val="-6"/>
          <w:sz w:val="24"/>
          <w:szCs w:val="24"/>
          <w:lang w:val="en-US"/>
        </w:rPr>
        <w:t>V</w:t>
      </w:r>
      <w:r w:rsidRPr="00A65E6D">
        <w:rPr>
          <w:spacing w:val="-6"/>
          <w:sz w:val="24"/>
          <w:szCs w:val="24"/>
          <w:lang w:val="en-US"/>
        </w:rPr>
        <w:t xml:space="preserve">oluntary </w:t>
      </w:r>
      <w:r>
        <w:rPr>
          <w:spacing w:val="-6"/>
          <w:sz w:val="24"/>
          <w:szCs w:val="24"/>
          <w:lang w:val="en-US"/>
        </w:rPr>
        <w:t>a</w:t>
      </w:r>
      <w:r w:rsidRPr="00A65E6D">
        <w:rPr>
          <w:spacing w:val="-6"/>
          <w:sz w:val="24"/>
          <w:szCs w:val="24"/>
          <w:lang w:val="en-US"/>
        </w:rPr>
        <w:t xml:space="preserve">ccident </w:t>
      </w:r>
      <w:r>
        <w:rPr>
          <w:spacing w:val="-6"/>
          <w:sz w:val="24"/>
          <w:szCs w:val="24"/>
          <w:lang w:val="en-US"/>
        </w:rPr>
        <w:t>i</w:t>
      </w:r>
      <w:r w:rsidRPr="00A65E6D">
        <w:rPr>
          <w:spacing w:val="-6"/>
          <w:sz w:val="24"/>
          <w:szCs w:val="24"/>
          <w:lang w:val="en-US"/>
        </w:rPr>
        <w:t xml:space="preserve">nsurance </w:t>
      </w:r>
      <w:r>
        <w:rPr>
          <w:spacing w:val="-6"/>
          <w:sz w:val="24"/>
          <w:szCs w:val="24"/>
          <w:lang w:val="en-US"/>
        </w:rPr>
        <w:t>p</w:t>
      </w:r>
      <w:r w:rsidRPr="00A65E6D">
        <w:rPr>
          <w:spacing w:val="-6"/>
          <w:sz w:val="24"/>
          <w:szCs w:val="24"/>
          <w:lang w:val="en-US"/>
        </w:rPr>
        <w:t>rogram</w:t>
      </w:r>
    </w:p>
    <w:p w:rsidR="00F356E2" w:rsidRPr="00A65E6D" w:rsidRDefault="00D70C2E" w:rsidP="00D70C2E">
      <w:pPr>
        <w:pStyle w:val="a5"/>
        <w:numPr>
          <w:ilvl w:val="0"/>
          <w:numId w:val="3"/>
        </w:numPr>
        <w:tabs>
          <w:tab w:val="left" w:pos="526"/>
        </w:tabs>
        <w:ind w:hanging="424"/>
        <w:rPr>
          <w:sz w:val="24"/>
          <w:szCs w:val="24"/>
          <w:lang w:val="en-US"/>
        </w:rPr>
      </w:pPr>
      <w:r w:rsidRPr="00A65E6D">
        <w:rPr>
          <w:sz w:val="24"/>
          <w:szCs w:val="24"/>
          <w:lang w:val="en-US"/>
        </w:rPr>
        <w:t xml:space="preserve">“Travel” </w:t>
      </w:r>
      <w:r w:rsidR="00A65E6D">
        <w:rPr>
          <w:sz w:val="24"/>
          <w:szCs w:val="24"/>
          <w:lang w:val="en-US"/>
        </w:rPr>
        <w:t>Voluntary i</w:t>
      </w:r>
      <w:r w:rsidR="00F356E2" w:rsidRPr="00A65E6D">
        <w:rPr>
          <w:sz w:val="24"/>
          <w:szCs w:val="24"/>
          <w:lang w:val="en-US"/>
        </w:rPr>
        <w:t xml:space="preserve">nsurance </w:t>
      </w:r>
      <w:r w:rsidR="00A65E6D">
        <w:rPr>
          <w:sz w:val="24"/>
          <w:szCs w:val="24"/>
          <w:lang w:val="en-US"/>
        </w:rPr>
        <w:t>p</w:t>
      </w:r>
      <w:r w:rsidR="00F356E2" w:rsidRPr="00A65E6D">
        <w:rPr>
          <w:sz w:val="24"/>
          <w:szCs w:val="24"/>
          <w:lang w:val="en-US"/>
        </w:rPr>
        <w:t>rogram for persons traveling abroad</w:t>
      </w:r>
    </w:p>
    <w:p w:rsidR="005C3BC0" w:rsidRPr="00A65E6D" w:rsidRDefault="00A65E6D" w:rsidP="00A65E6D">
      <w:pPr>
        <w:pStyle w:val="a3"/>
        <w:numPr>
          <w:ilvl w:val="0"/>
          <w:numId w:val="3"/>
        </w:numPr>
        <w:tabs>
          <w:tab w:val="left" w:pos="526"/>
        </w:tabs>
        <w:ind w:hanging="424"/>
        <w:rPr>
          <w:lang w:val="en-US"/>
        </w:rPr>
      </w:pPr>
      <w:r w:rsidRPr="00A65E6D">
        <w:rPr>
          <w:spacing w:val="-2"/>
          <w:lang w:val="en-US"/>
        </w:rPr>
        <w:t>"</w:t>
      </w:r>
      <w:proofErr w:type="spellStart"/>
      <w:r w:rsidR="00F34B60">
        <w:rPr>
          <w:spacing w:val="-2"/>
          <w:lang w:val="en-US"/>
        </w:rPr>
        <w:t>Puteshestvennik</w:t>
      </w:r>
      <w:proofErr w:type="spellEnd"/>
      <w:r w:rsidRPr="00A65E6D">
        <w:rPr>
          <w:spacing w:val="-2"/>
          <w:lang w:val="en-US"/>
        </w:rPr>
        <w:t>"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Voluntary i</w:t>
      </w:r>
      <w:r w:rsidRPr="00A65E6D">
        <w:rPr>
          <w:lang w:val="en-US"/>
        </w:rPr>
        <w:t xml:space="preserve">nsurance </w:t>
      </w:r>
      <w:r>
        <w:rPr>
          <w:lang w:val="en-US"/>
        </w:rPr>
        <w:t>p</w:t>
      </w:r>
      <w:r w:rsidRPr="00A65E6D">
        <w:rPr>
          <w:lang w:val="en-US"/>
        </w:rPr>
        <w:t xml:space="preserve">rogram </w:t>
      </w:r>
      <w:r w:rsidR="00A677AD" w:rsidRPr="00A65E6D">
        <w:rPr>
          <w:lang w:val="en-US"/>
        </w:rPr>
        <w:t>for persons traveling abroad</w:t>
      </w:r>
    </w:p>
    <w:p w:rsidR="000442C4" w:rsidRPr="00D70C2E" w:rsidRDefault="00A65E6D" w:rsidP="000442C4">
      <w:pPr>
        <w:pStyle w:val="a5"/>
        <w:numPr>
          <w:ilvl w:val="0"/>
          <w:numId w:val="3"/>
        </w:numPr>
        <w:tabs>
          <w:tab w:val="left" w:pos="526"/>
        </w:tabs>
        <w:ind w:right="151"/>
        <w:rPr>
          <w:sz w:val="24"/>
          <w:lang w:val="en-US"/>
        </w:rPr>
      </w:pPr>
      <w:r>
        <w:rPr>
          <w:sz w:val="24"/>
          <w:lang w:val="en-US"/>
        </w:rPr>
        <w:t>“</w:t>
      </w:r>
      <w:proofErr w:type="spellStart"/>
      <w:r w:rsidR="00F34B60">
        <w:rPr>
          <w:spacing w:val="-2"/>
          <w:lang w:val="en-US"/>
        </w:rPr>
        <w:t>Puteshestvennik</w:t>
      </w:r>
      <w:proofErr w:type="spellEnd"/>
      <w:r w:rsidR="00F34B60">
        <w:rPr>
          <w:spacing w:val="-2"/>
          <w:lang w:val="en-US"/>
        </w:rPr>
        <w:t xml:space="preserve"> </w:t>
      </w:r>
      <w:r>
        <w:rPr>
          <w:sz w:val="24"/>
          <w:lang w:val="en-US"/>
        </w:rPr>
        <w:t xml:space="preserve">Plus” </w:t>
      </w:r>
      <w:r>
        <w:rPr>
          <w:sz w:val="24"/>
          <w:szCs w:val="24"/>
          <w:lang w:val="en-US"/>
        </w:rPr>
        <w:t>Voluntary i</w:t>
      </w:r>
      <w:r w:rsidRPr="00A65E6D">
        <w:rPr>
          <w:sz w:val="24"/>
          <w:szCs w:val="24"/>
          <w:lang w:val="en-US"/>
        </w:rPr>
        <w:t xml:space="preserve">nsurance </w:t>
      </w:r>
      <w:r>
        <w:rPr>
          <w:sz w:val="24"/>
          <w:szCs w:val="24"/>
          <w:lang w:val="en-US"/>
        </w:rPr>
        <w:t>p</w:t>
      </w:r>
      <w:r w:rsidRPr="00A65E6D">
        <w:rPr>
          <w:sz w:val="24"/>
          <w:szCs w:val="24"/>
          <w:lang w:val="en-US"/>
        </w:rPr>
        <w:t xml:space="preserve">rogram </w:t>
      </w:r>
      <w:r w:rsidR="00A677AD" w:rsidRPr="00D70C2E">
        <w:rPr>
          <w:sz w:val="24"/>
          <w:lang w:val="en-US"/>
        </w:rPr>
        <w:t xml:space="preserve">for persons traveling abroad </w:t>
      </w:r>
    </w:p>
    <w:p w:rsidR="00FE3975" w:rsidRPr="00D70C2E" w:rsidRDefault="00A65E6D" w:rsidP="00FE3975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151"/>
        <w:rPr>
          <w:sz w:val="24"/>
          <w:lang w:val="en-US"/>
        </w:rPr>
      </w:pPr>
      <w:r w:rsidRPr="00D70C2E">
        <w:rPr>
          <w:sz w:val="24"/>
          <w:lang w:val="en-US"/>
        </w:rPr>
        <w:t>“</w:t>
      </w:r>
      <w:proofErr w:type="spellStart"/>
      <w:r w:rsidR="00F34B60">
        <w:rPr>
          <w:spacing w:val="-2"/>
          <w:lang w:val="en-US"/>
        </w:rPr>
        <w:t>Puteshestvennik</w:t>
      </w:r>
      <w:proofErr w:type="spellEnd"/>
      <w:r w:rsidR="00F34B60">
        <w:rPr>
          <w:sz w:val="24"/>
          <w:lang w:val="en-US"/>
        </w:rPr>
        <w:t xml:space="preserve"> </w:t>
      </w:r>
      <w:r w:rsidR="00AA2268">
        <w:rPr>
          <w:sz w:val="24"/>
          <w:lang w:val="en-US"/>
        </w:rPr>
        <w:t>o</w:t>
      </w:r>
      <w:r w:rsidRPr="00D70C2E">
        <w:rPr>
          <w:sz w:val="24"/>
          <w:lang w:val="en-US"/>
        </w:rPr>
        <w:t>nline”</w:t>
      </w:r>
      <w:r>
        <w:rPr>
          <w:sz w:val="24"/>
          <w:lang w:val="en-US"/>
        </w:rPr>
        <w:t xml:space="preserve"> </w:t>
      </w:r>
      <w:r w:rsidR="00FE3975" w:rsidRPr="00D70C2E">
        <w:rPr>
          <w:sz w:val="24"/>
          <w:lang w:val="en-US"/>
        </w:rPr>
        <w:t xml:space="preserve">Voluntary insurance program for persons traveling abroad </w:t>
      </w:r>
    </w:p>
    <w:p w:rsidR="00FE3975" w:rsidRPr="00D70C2E" w:rsidRDefault="00A65E6D" w:rsidP="000442C4">
      <w:pPr>
        <w:pStyle w:val="a5"/>
        <w:numPr>
          <w:ilvl w:val="0"/>
          <w:numId w:val="3"/>
        </w:numPr>
        <w:tabs>
          <w:tab w:val="left" w:pos="526"/>
        </w:tabs>
        <w:ind w:right="151"/>
        <w:rPr>
          <w:sz w:val="24"/>
          <w:lang w:val="en-US"/>
        </w:rPr>
      </w:pPr>
      <w:r>
        <w:rPr>
          <w:spacing w:val="-4"/>
          <w:sz w:val="24"/>
          <w:lang w:val="en-US"/>
        </w:rPr>
        <w:t xml:space="preserve">"NURZHOL" </w:t>
      </w:r>
      <w:r w:rsidR="000442C4" w:rsidRPr="00D70C2E">
        <w:rPr>
          <w:spacing w:val="-4"/>
          <w:sz w:val="24"/>
          <w:lang w:val="en-US"/>
        </w:rPr>
        <w:t xml:space="preserve">Voluntary </w:t>
      </w:r>
      <w:r w:rsidR="00635D23">
        <w:rPr>
          <w:spacing w:val="-4"/>
          <w:sz w:val="24"/>
          <w:lang w:val="en-US"/>
        </w:rPr>
        <w:t>car</w:t>
      </w:r>
      <w:r w:rsidR="000442C4" w:rsidRPr="00D70C2E">
        <w:rPr>
          <w:spacing w:val="-4"/>
          <w:sz w:val="24"/>
          <w:lang w:val="en-US"/>
        </w:rPr>
        <w:t xml:space="preserve"> insurance program </w:t>
      </w:r>
    </w:p>
    <w:p w:rsidR="000442C4" w:rsidRPr="00A65E6D" w:rsidRDefault="00B050BD" w:rsidP="000442C4">
      <w:pPr>
        <w:pStyle w:val="a5"/>
        <w:numPr>
          <w:ilvl w:val="0"/>
          <w:numId w:val="3"/>
        </w:numPr>
        <w:tabs>
          <w:tab w:val="left" w:pos="526"/>
        </w:tabs>
        <w:ind w:right="151"/>
        <w:rPr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>"</w:t>
      </w:r>
      <w:r w:rsidRPr="009B7762">
        <w:rPr>
          <w:spacing w:val="-6"/>
          <w:sz w:val="24"/>
          <w:szCs w:val="24"/>
          <w:lang w:val="en-US"/>
        </w:rPr>
        <w:t xml:space="preserve">CASCO Standard" </w:t>
      </w:r>
      <w:r w:rsidR="000442C4" w:rsidRPr="009B7762">
        <w:rPr>
          <w:spacing w:val="-6"/>
          <w:sz w:val="24"/>
          <w:szCs w:val="24"/>
          <w:lang w:val="en-US"/>
        </w:rPr>
        <w:t>Voluntary</w:t>
      </w:r>
      <w:r w:rsidR="000442C4" w:rsidRPr="00A65E6D">
        <w:rPr>
          <w:spacing w:val="-6"/>
          <w:sz w:val="24"/>
          <w:szCs w:val="24"/>
          <w:lang w:val="en-US"/>
        </w:rPr>
        <w:t xml:space="preserve"> </w:t>
      </w:r>
      <w:r w:rsidR="00635D23">
        <w:rPr>
          <w:spacing w:val="-6"/>
          <w:sz w:val="24"/>
          <w:szCs w:val="24"/>
          <w:lang w:val="en-US"/>
        </w:rPr>
        <w:t>car</w:t>
      </w:r>
      <w:r w:rsidR="000442C4" w:rsidRPr="00A65E6D">
        <w:rPr>
          <w:spacing w:val="-6"/>
          <w:sz w:val="24"/>
          <w:szCs w:val="24"/>
          <w:lang w:val="en-US"/>
        </w:rPr>
        <w:t xml:space="preserve"> insurance program </w:t>
      </w:r>
    </w:p>
    <w:p w:rsidR="00B050BD" w:rsidRPr="00B050BD" w:rsidRDefault="00B050BD" w:rsidP="000442C4">
      <w:pPr>
        <w:pStyle w:val="a5"/>
        <w:numPr>
          <w:ilvl w:val="0"/>
          <w:numId w:val="3"/>
        </w:numPr>
        <w:tabs>
          <w:tab w:val="left" w:pos="526"/>
        </w:tabs>
        <w:ind w:right="151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"CASCO VIP"</w:t>
      </w:r>
      <w:r>
        <w:rPr>
          <w:spacing w:val="-6"/>
          <w:sz w:val="24"/>
          <w:szCs w:val="24"/>
          <w:lang w:val="en-US"/>
        </w:rPr>
        <w:t xml:space="preserve"> </w:t>
      </w:r>
      <w:r w:rsidR="000442C4" w:rsidRPr="00B050BD">
        <w:rPr>
          <w:spacing w:val="-6"/>
          <w:sz w:val="24"/>
          <w:szCs w:val="24"/>
          <w:lang w:val="en-US"/>
        </w:rPr>
        <w:t xml:space="preserve">Voluntary </w:t>
      </w:r>
      <w:r w:rsidR="00635D23">
        <w:rPr>
          <w:spacing w:val="-6"/>
          <w:sz w:val="24"/>
          <w:szCs w:val="24"/>
          <w:lang w:val="en-US"/>
        </w:rPr>
        <w:t>car</w:t>
      </w:r>
      <w:r w:rsidR="000442C4" w:rsidRPr="00B050BD">
        <w:rPr>
          <w:spacing w:val="-6"/>
          <w:sz w:val="24"/>
          <w:szCs w:val="24"/>
          <w:lang w:val="en-US"/>
        </w:rPr>
        <w:t xml:space="preserve"> insurance program </w:t>
      </w:r>
    </w:p>
    <w:p w:rsidR="004007A8" w:rsidRPr="00B050BD" w:rsidRDefault="00B050BD" w:rsidP="000442C4">
      <w:pPr>
        <w:pStyle w:val="a5"/>
        <w:numPr>
          <w:ilvl w:val="0"/>
          <w:numId w:val="3"/>
        </w:numPr>
        <w:tabs>
          <w:tab w:val="left" w:pos="526"/>
        </w:tabs>
        <w:ind w:right="151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“CASCO by subscription”</w:t>
      </w:r>
      <w:r>
        <w:rPr>
          <w:spacing w:val="-6"/>
          <w:sz w:val="24"/>
          <w:szCs w:val="24"/>
          <w:lang w:val="en-US"/>
        </w:rPr>
        <w:t xml:space="preserve"> </w:t>
      </w:r>
      <w:r w:rsidR="004007A8" w:rsidRPr="00B050BD">
        <w:rPr>
          <w:spacing w:val="-6"/>
          <w:sz w:val="24"/>
          <w:szCs w:val="24"/>
          <w:lang w:val="en-US"/>
        </w:rPr>
        <w:t xml:space="preserve">Voluntary </w:t>
      </w:r>
      <w:r w:rsidR="00635D23">
        <w:rPr>
          <w:spacing w:val="-6"/>
          <w:sz w:val="24"/>
          <w:szCs w:val="24"/>
          <w:lang w:val="en-US"/>
        </w:rPr>
        <w:t>car</w:t>
      </w:r>
      <w:r w:rsidR="004007A8" w:rsidRPr="00B050BD">
        <w:rPr>
          <w:spacing w:val="-6"/>
          <w:sz w:val="24"/>
          <w:szCs w:val="24"/>
          <w:lang w:val="en-US"/>
        </w:rPr>
        <w:t xml:space="preserve"> insurance program </w:t>
      </w:r>
    </w:p>
    <w:p w:rsidR="000442C4" w:rsidRPr="00B050BD" w:rsidRDefault="00B050BD" w:rsidP="000442C4">
      <w:pPr>
        <w:pStyle w:val="a5"/>
        <w:numPr>
          <w:ilvl w:val="0"/>
          <w:numId w:val="3"/>
        </w:numPr>
        <w:tabs>
          <w:tab w:val="left" w:pos="526"/>
        </w:tabs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Pr="00B050BD">
        <w:rPr>
          <w:sz w:val="24"/>
          <w:lang w:val="en-US"/>
        </w:rPr>
        <w:t>M</w:t>
      </w:r>
      <w:r w:rsidR="00F34B60">
        <w:rPr>
          <w:sz w:val="24"/>
          <w:lang w:val="en-US"/>
        </w:rPr>
        <w:t>oya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kvartira</w:t>
      </w:r>
      <w:proofErr w:type="spellEnd"/>
      <w:r w:rsidRPr="00B050BD">
        <w:rPr>
          <w:sz w:val="24"/>
          <w:lang w:val="en-US"/>
        </w:rPr>
        <w:t>”</w:t>
      </w:r>
      <w:r>
        <w:rPr>
          <w:sz w:val="24"/>
          <w:lang w:val="en-US"/>
        </w:rPr>
        <w:t xml:space="preserve"> </w:t>
      </w:r>
      <w:r w:rsidR="000442C4" w:rsidRPr="00B050BD">
        <w:rPr>
          <w:sz w:val="24"/>
          <w:lang w:val="en-US"/>
        </w:rPr>
        <w:t xml:space="preserve">Voluntary comprehensive insurance program </w:t>
      </w:r>
    </w:p>
    <w:p w:rsidR="00FE3975" w:rsidRPr="00B050BD" w:rsidRDefault="00B050BD" w:rsidP="00FE3975">
      <w:pPr>
        <w:pStyle w:val="a5"/>
        <w:numPr>
          <w:ilvl w:val="0"/>
          <w:numId w:val="3"/>
        </w:numPr>
        <w:tabs>
          <w:tab w:val="left" w:pos="525"/>
        </w:tabs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Pr="00B050BD">
        <w:rPr>
          <w:sz w:val="24"/>
          <w:lang w:val="en-US"/>
        </w:rPr>
        <w:t>M</w:t>
      </w:r>
      <w:r w:rsidR="00F34B60">
        <w:rPr>
          <w:sz w:val="24"/>
          <w:lang w:val="en-US"/>
        </w:rPr>
        <w:t>oya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kvartira</w:t>
      </w:r>
      <w:proofErr w:type="spellEnd"/>
      <w:r w:rsidRPr="00B050BD">
        <w:rPr>
          <w:sz w:val="24"/>
          <w:lang w:val="en-US"/>
        </w:rPr>
        <w:t xml:space="preserve"> </w:t>
      </w:r>
      <w:r w:rsidR="00AA2268">
        <w:rPr>
          <w:sz w:val="24"/>
          <w:lang w:val="en-US"/>
        </w:rPr>
        <w:t>o</w:t>
      </w:r>
      <w:r w:rsidRPr="00B050BD">
        <w:rPr>
          <w:sz w:val="24"/>
          <w:lang w:val="en-US"/>
        </w:rPr>
        <w:t>nline”</w:t>
      </w:r>
      <w:r>
        <w:rPr>
          <w:sz w:val="24"/>
          <w:lang w:val="en-US"/>
        </w:rPr>
        <w:t xml:space="preserve"> </w:t>
      </w:r>
      <w:r w:rsidR="00FE3975" w:rsidRPr="00B050BD">
        <w:rPr>
          <w:sz w:val="24"/>
          <w:lang w:val="en-US"/>
        </w:rPr>
        <w:t xml:space="preserve">Voluntary comprehensive insurance program </w:t>
      </w:r>
    </w:p>
    <w:p w:rsidR="005C3BC0" w:rsidRPr="00B050BD" w:rsidRDefault="00B050BD" w:rsidP="000442C4">
      <w:pPr>
        <w:pStyle w:val="a5"/>
        <w:numPr>
          <w:ilvl w:val="0"/>
          <w:numId w:val="3"/>
        </w:numPr>
        <w:tabs>
          <w:tab w:val="left" w:pos="526"/>
        </w:tabs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Pr="00B050BD">
        <w:rPr>
          <w:sz w:val="24"/>
          <w:lang w:val="en-US"/>
        </w:rPr>
        <w:t>M</w:t>
      </w:r>
      <w:r w:rsidR="00F34B60">
        <w:rPr>
          <w:sz w:val="24"/>
          <w:lang w:val="en-US"/>
        </w:rPr>
        <w:t>oi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dom</w:t>
      </w:r>
      <w:proofErr w:type="spellEnd"/>
      <w:r w:rsidRPr="00B050BD">
        <w:rPr>
          <w:sz w:val="24"/>
          <w:lang w:val="en-US"/>
        </w:rPr>
        <w:t>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property insurance program </w:t>
      </w:r>
    </w:p>
    <w:p w:rsidR="00FE3975" w:rsidRPr="00B050BD" w:rsidRDefault="00B050BD" w:rsidP="00FE3975">
      <w:pPr>
        <w:pStyle w:val="a5"/>
        <w:numPr>
          <w:ilvl w:val="0"/>
          <w:numId w:val="3"/>
        </w:numPr>
        <w:tabs>
          <w:tab w:val="left" w:pos="525"/>
        </w:tabs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Pr="00B050BD">
        <w:rPr>
          <w:sz w:val="24"/>
          <w:lang w:val="en-US"/>
        </w:rPr>
        <w:t>M</w:t>
      </w:r>
      <w:r w:rsidR="00F34B60">
        <w:rPr>
          <w:sz w:val="24"/>
          <w:lang w:val="en-US"/>
        </w:rPr>
        <w:t>oi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dom</w:t>
      </w:r>
      <w:proofErr w:type="spellEnd"/>
      <w:r w:rsidRPr="00B050BD">
        <w:rPr>
          <w:sz w:val="24"/>
          <w:lang w:val="en-US"/>
        </w:rPr>
        <w:t xml:space="preserve"> </w:t>
      </w:r>
      <w:r w:rsidR="00AA2268">
        <w:rPr>
          <w:sz w:val="24"/>
          <w:lang w:val="en-US"/>
        </w:rPr>
        <w:t>o</w:t>
      </w:r>
      <w:r w:rsidRPr="00B050BD">
        <w:rPr>
          <w:sz w:val="24"/>
          <w:lang w:val="en-US"/>
        </w:rPr>
        <w:t>nline”</w:t>
      </w:r>
      <w:r>
        <w:rPr>
          <w:sz w:val="24"/>
          <w:lang w:val="en-US"/>
        </w:rPr>
        <w:t xml:space="preserve"> </w:t>
      </w:r>
      <w:r w:rsidR="00FE3975" w:rsidRPr="00B050BD">
        <w:rPr>
          <w:sz w:val="24"/>
          <w:lang w:val="en-US"/>
        </w:rPr>
        <w:t xml:space="preserve">Voluntary comprehensive insurance program </w:t>
      </w:r>
    </w:p>
    <w:p w:rsidR="005C3BC0" w:rsidRPr="00B050BD" w:rsidRDefault="00B050BD" w:rsidP="000442C4">
      <w:pPr>
        <w:pStyle w:val="a5"/>
        <w:numPr>
          <w:ilvl w:val="0"/>
          <w:numId w:val="3"/>
        </w:numPr>
        <w:tabs>
          <w:tab w:val="left" w:pos="526"/>
        </w:tabs>
        <w:rPr>
          <w:sz w:val="24"/>
          <w:lang w:val="en-US"/>
        </w:rPr>
      </w:pPr>
      <w:r w:rsidRPr="00B050BD">
        <w:rPr>
          <w:sz w:val="24"/>
          <w:lang w:val="en-US"/>
        </w:rPr>
        <w:t xml:space="preserve">“Halyk </w:t>
      </w:r>
      <w:proofErr w:type="spellStart"/>
      <w:r w:rsidR="00F34B60">
        <w:rPr>
          <w:sz w:val="24"/>
          <w:lang w:val="en-US"/>
        </w:rPr>
        <w:t>Zabota</w:t>
      </w:r>
      <w:proofErr w:type="spellEnd"/>
      <w:r w:rsidRPr="00B050BD">
        <w:rPr>
          <w:sz w:val="24"/>
          <w:lang w:val="en-US"/>
        </w:rPr>
        <w:t>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accident insurance program </w:t>
      </w:r>
    </w:p>
    <w:p w:rsidR="00FE3975" w:rsidRPr="00B050BD" w:rsidRDefault="00B050BD" w:rsidP="00FE3975">
      <w:pPr>
        <w:pStyle w:val="a5"/>
        <w:numPr>
          <w:ilvl w:val="0"/>
          <w:numId w:val="3"/>
        </w:numPr>
        <w:tabs>
          <w:tab w:val="left" w:pos="525"/>
        </w:tabs>
        <w:rPr>
          <w:sz w:val="24"/>
          <w:lang w:val="en-US"/>
        </w:rPr>
      </w:pPr>
      <w:r w:rsidRPr="00B050BD">
        <w:rPr>
          <w:sz w:val="24"/>
          <w:lang w:val="en-US"/>
        </w:rPr>
        <w:t xml:space="preserve">“Halyk </w:t>
      </w:r>
      <w:proofErr w:type="spellStart"/>
      <w:r w:rsidR="00F34B60">
        <w:rPr>
          <w:sz w:val="24"/>
          <w:lang w:val="en-US"/>
        </w:rPr>
        <w:t>Zabota</w:t>
      </w:r>
      <w:proofErr w:type="spellEnd"/>
      <w:r w:rsidRPr="00B050BD">
        <w:rPr>
          <w:sz w:val="24"/>
          <w:lang w:val="en-US"/>
        </w:rPr>
        <w:t xml:space="preserve"> </w:t>
      </w:r>
      <w:r w:rsidR="00AA2268">
        <w:rPr>
          <w:sz w:val="24"/>
          <w:lang w:val="en-US"/>
        </w:rPr>
        <w:t>o</w:t>
      </w:r>
      <w:r w:rsidRPr="00B050BD">
        <w:rPr>
          <w:sz w:val="24"/>
          <w:lang w:val="en-US"/>
        </w:rPr>
        <w:t>nline”</w:t>
      </w:r>
      <w:r>
        <w:rPr>
          <w:sz w:val="24"/>
          <w:lang w:val="en-US"/>
        </w:rPr>
        <w:t xml:space="preserve"> </w:t>
      </w:r>
      <w:r w:rsidR="00FE3975" w:rsidRPr="00B050BD">
        <w:rPr>
          <w:sz w:val="24"/>
          <w:lang w:val="en-US"/>
        </w:rPr>
        <w:t xml:space="preserve">Voluntary accident insurance program </w:t>
      </w:r>
    </w:p>
    <w:p w:rsidR="00B050BD" w:rsidRPr="00AA2268" w:rsidRDefault="00B050BD" w:rsidP="00FE3975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819"/>
        <w:rPr>
          <w:sz w:val="24"/>
          <w:szCs w:val="24"/>
          <w:lang w:val="en-US"/>
        </w:rPr>
      </w:pPr>
      <w:r w:rsidRPr="00B050BD">
        <w:rPr>
          <w:sz w:val="24"/>
          <w:lang w:val="en-US"/>
        </w:rPr>
        <w:t>“</w:t>
      </w:r>
      <w:r w:rsidR="00F34B60">
        <w:rPr>
          <w:sz w:val="24"/>
          <w:lang w:val="en-US"/>
        </w:rPr>
        <w:t xml:space="preserve">Na </w:t>
      </w:r>
      <w:proofErr w:type="spellStart"/>
      <w:r w:rsidR="00F34B60">
        <w:rPr>
          <w:sz w:val="24"/>
          <w:lang w:val="en-US"/>
        </w:rPr>
        <w:t>sluchai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poteri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raboty</w:t>
      </w:r>
      <w:proofErr w:type="spellEnd"/>
      <w:r w:rsidRPr="00AA2268">
        <w:rPr>
          <w:sz w:val="24"/>
          <w:szCs w:val="24"/>
          <w:lang w:val="en-US"/>
        </w:rPr>
        <w:t xml:space="preserve">!” </w:t>
      </w:r>
      <w:r w:rsidR="00FE3975" w:rsidRPr="00AA2268">
        <w:rPr>
          <w:sz w:val="24"/>
          <w:szCs w:val="24"/>
          <w:lang w:val="en-US"/>
        </w:rPr>
        <w:t xml:space="preserve">Voluntary insurance program for individuals against other financial losses </w:t>
      </w:r>
    </w:p>
    <w:p w:rsidR="00FE3975" w:rsidRPr="00AA2268" w:rsidRDefault="00B050BD" w:rsidP="00FE3975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819"/>
        <w:rPr>
          <w:sz w:val="24"/>
          <w:szCs w:val="24"/>
          <w:lang w:val="en-US"/>
        </w:rPr>
      </w:pPr>
      <w:r w:rsidRPr="00AA2268">
        <w:rPr>
          <w:sz w:val="24"/>
          <w:szCs w:val="24"/>
          <w:lang w:val="en-US"/>
        </w:rPr>
        <w:t>“</w:t>
      </w:r>
      <w:r w:rsidR="00F34B60">
        <w:rPr>
          <w:sz w:val="24"/>
          <w:lang w:val="en-US"/>
        </w:rPr>
        <w:t xml:space="preserve">Na </w:t>
      </w:r>
      <w:proofErr w:type="spellStart"/>
      <w:r w:rsidR="00F34B60">
        <w:rPr>
          <w:sz w:val="24"/>
          <w:lang w:val="en-US"/>
        </w:rPr>
        <w:t>sluchai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poteri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raboty</w:t>
      </w:r>
      <w:proofErr w:type="spellEnd"/>
      <w:r w:rsidRPr="00AA2268">
        <w:rPr>
          <w:sz w:val="24"/>
          <w:szCs w:val="24"/>
          <w:lang w:val="en-US"/>
        </w:rPr>
        <w:t xml:space="preserve"> </w:t>
      </w:r>
      <w:r w:rsidR="00AA2268" w:rsidRPr="00AA2268">
        <w:rPr>
          <w:sz w:val="24"/>
          <w:szCs w:val="24"/>
          <w:lang w:val="en-US"/>
        </w:rPr>
        <w:t>o</w:t>
      </w:r>
      <w:r w:rsidRPr="00AA2268">
        <w:rPr>
          <w:sz w:val="24"/>
          <w:szCs w:val="24"/>
          <w:lang w:val="en-US"/>
        </w:rPr>
        <w:t xml:space="preserve">nline!” </w:t>
      </w:r>
      <w:r w:rsidR="00FE3975" w:rsidRPr="00AA2268">
        <w:rPr>
          <w:sz w:val="24"/>
          <w:szCs w:val="24"/>
          <w:lang w:val="en-US"/>
        </w:rPr>
        <w:t xml:space="preserve">Voluntary insurance program for individuals against other financial losses </w:t>
      </w:r>
    </w:p>
    <w:p w:rsidR="005C3BC0" w:rsidRPr="00AA2268" w:rsidRDefault="00A677AD" w:rsidP="00AA2268">
      <w:pPr>
        <w:pStyle w:val="a5"/>
        <w:numPr>
          <w:ilvl w:val="0"/>
          <w:numId w:val="3"/>
        </w:numPr>
        <w:tabs>
          <w:tab w:val="left" w:pos="525"/>
        </w:tabs>
        <w:rPr>
          <w:spacing w:val="-2"/>
          <w:sz w:val="24"/>
          <w:szCs w:val="24"/>
          <w:lang w:val="en-US"/>
        </w:rPr>
      </w:pPr>
      <w:r w:rsidRPr="00AA2268">
        <w:rPr>
          <w:sz w:val="24"/>
          <w:szCs w:val="24"/>
          <w:lang w:val="en-US"/>
        </w:rPr>
        <w:t xml:space="preserve">Voluntary insurance program for </w:t>
      </w:r>
      <w:r w:rsidR="00AA2268">
        <w:rPr>
          <w:sz w:val="24"/>
          <w:szCs w:val="24"/>
          <w:lang w:val="en-US"/>
        </w:rPr>
        <w:t>pledged</w:t>
      </w:r>
      <w:r w:rsidR="00AA2268" w:rsidRPr="00AA2268">
        <w:rPr>
          <w:sz w:val="24"/>
          <w:szCs w:val="24"/>
          <w:lang w:val="en-US"/>
        </w:rPr>
        <w:t xml:space="preserve"> property </w:t>
      </w:r>
      <w:r w:rsidRPr="00AA2268">
        <w:rPr>
          <w:sz w:val="24"/>
          <w:szCs w:val="24"/>
          <w:lang w:val="en-US"/>
        </w:rPr>
        <w:t>(real estate)</w:t>
      </w:r>
      <w:r w:rsidR="00CF1423" w:rsidRPr="00CF1423">
        <w:rPr>
          <w:sz w:val="24"/>
          <w:szCs w:val="24"/>
          <w:lang w:val="en-US"/>
        </w:rPr>
        <w:t xml:space="preserve"> </w:t>
      </w:r>
      <w:r w:rsidR="00CF1423">
        <w:rPr>
          <w:sz w:val="24"/>
          <w:szCs w:val="24"/>
          <w:lang w:val="en-US"/>
        </w:rPr>
        <w:t xml:space="preserve">of </w:t>
      </w:r>
      <w:r w:rsidR="00CF1423" w:rsidRPr="00AA2268">
        <w:rPr>
          <w:sz w:val="24"/>
          <w:szCs w:val="24"/>
          <w:lang w:val="en-US"/>
        </w:rPr>
        <w:t>Altyn bank JSC</w:t>
      </w:r>
    </w:p>
    <w:p w:rsidR="00E50AA5" w:rsidRPr="00D70C2E" w:rsidRDefault="00AA2268" w:rsidP="00E50AA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Voluntary insurance program for pledged</w:t>
      </w:r>
      <w:r w:rsidR="00E50AA5" w:rsidRPr="00AA2268">
        <w:rPr>
          <w:lang w:val="en-US"/>
        </w:rPr>
        <w:t xml:space="preserve"> property of borrowers</w:t>
      </w:r>
      <w:r w:rsidR="00E50AA5" w:rsidRPr="00D70C2E">
        <w:rPr>
          <w:lang w:val="en-US"/>
        </w:rPr>
        <w:t xml:space="preserve"> of </w:t>
      </w:r>
      <w:r w:rsidRPr="00D70C2E">
        <w:rPr>
          <w:lang w:val="en-US"/>
        </w:rPr>
        <w:t>Otbasy Bank</w:t>
      </w:r>
      <w:r w:rsidRPr="00AA2268">
        <w:rPr>
          <w:lang w:val="en-US"/>
        </w:rPr>
        <w:t xml:space="preserve"> </w:t>
      </w:r>
      <w:r w:rsidRPr="00D70C2E">
        <w:rPr>
          <w:lang w:val="en-US"/>
        </w:rPr>
        <w:t>Housing Construction Savings Bank</w:t>
      </w:r>
      <w:r>
        <w:rPr>
          <w:lang w:val="en-US"/>
        </w:rPr>
        <w:t xml:space="preserve"> </w:t>
      </w:r>
      <w:r w:rsidR="00E50AA5" w:rsidRPr="00D70C2E">
        <w:rPr>
          <w:lang w:val="en-US"/>
        </w:rPr>
        <w:t xml:space="preserve">JSC </w:t>
      </w:r>
    </w:p>
    <w:p w:rsidR="005C3BC0" w:rsidRPr="00D43908" w:rsidRDefault="00A677AD" w:rsidP="00D43908">
      <w:pPr>
        <w:pStyle w:val="a5"/>
        <w:numPr>
          <w:ilvl w:val="0"/>
          <w:numId w:val="3"/>
        </w:numPr>
        <w:tabs>
          <w:tab w:val="left" w:pos="525"/>
        </w:tabs>
        <w:rPr>
          <w:sz w:val="24"/>
          <w:szCs w:val="24"/>
          <w:lang w:val="en-US"/>
        </w:rPr>
      </w:pPr>
      <w:r w:rsidRPr="00D43908">
        <w:rPr>
          <w:spacing w:val="-6"/>
          <w:sz w:val="24"/>
          <w:szCs w:val="24"/>
          <w:lang w:val="en-US"/>
        </w:rPr>
        <w:t xml:space="preserve">Voluntary group comprehensive insurance </w:t>
      </w:r>
      <w:r w:rsidR="00D43908">
        <w:rPr>
          <w:spacing w:val="-6"/>
          <w:sz w:val="24"/>
          <w:szCs w:val="24"/>
          <w:lang w:val="en-US"/>
        </w:rPr>
        <w:t>for</w:t>
      </w:r>
      <w:r w:rsidRPr="00D43908">
        <w:rPr>
          <w:spacing w:val="-6"/>
          <w:sz w:val="24"/>
          <w:szCs w:val="24"/>
          <w:lang w:val="en-US"/>
        </w:rPr>
        <w:t xml:space="preserve"> cardholders</w:t>
      </w:r>
      <w:r w:rsidR="00D43908" w:rsidRPr="00D43908">
        <w:rPr>
          <w:spacing w:val="-6"/>
          <w:sz w:val="24"/>
          <w:szCs w:val="24"/>
          <w:lang w:val="en-US"/>
        </w:rPr>
        <w:t xml:space="preserve"> of </w:t>
      </w:r>
      <w:r w:rsidR="00D43908">
        <w:rPr>
          <w:spacing w:val="-6"/>
          <w:sz w:val="24"/>
          <w:szCs w:val="24"/>
          <w:lang w:val="en-US"/>
        </w:rPr>
        <w:t xml:space="preserve"> </w:t>
      </w:r>
      <w:r w:rsidRPr="00D43908">
        <w:rPr>
          <w:spacing w:val="-6"/>
          <w:sz w:val="24"/>
          <w:szCs w:val="24"/>
          <w:lang w:val="en-US"/>
        </w:rPr>
        <w:t>Halyk Bank of Kazakhstan</w:t>
      </w:r>
      <w:r w:rsidR="00D43908">
        <w:rPr>
          <w:spacing w:val="-6"/>
          <w:sz w:val="24"/>
          <w:szCs w:val="24"/>
          <w:lang w:val="en-US"/>
        </w:rPr>
        <w:t xml:space="preserve"> JSC</w:t>
      </w:r>
    </w:p>
    <w:p w:rsidR="005C3BC0" w:rsidRPr="00B050BD" w:rsidRDefault="00B050BD" w:rsidP="000442C4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581"/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Pr="00B050BD">
        <w:rPr>
          <w:sz w:val="24"/>
          <w:lang w:val="en-US"/>
        </w:rPr>
        <w:t>M</w:t>
      </w:r>
      <w:r w:rsidR="00F34B60">
        <w:rPr>
          <w:sz w:val="24"/>
          <w:lang w:val="en-US"/>
        </w:rPr>
        <w:t>oi</w:t>
      </w:r>
      <w:proofErr w:type="spellEnd"/>
      <w:r w:rsidR="00F34B60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dom</w:t>
      </w:r>
      <w:proofErr w:type="spellEnd"/>
      <w:r w:rsidRPr="00B050BD">
        <w:rPr>
          <w:sz w:val="24"/>
          <w:lang w:val="en-US"/>
        </w:rPr>
        <w:t xml:space="preserve"> for </w:t>
      </w:r>
      <w:proofErr w:type="spellStart"/>
      <w:r w:rsidRPr="00B050BD">
        <w:rPr>
          <w:sz w:val="24"/>
          <w:lang w:val="en-US"/>
        </w:rPr>
        <w:t>HalykGroup</w:t>
      </w:r>
      <w:proofErr w:type="spellEnd"/>
      <w:r w:rsidRPr="00B050BD">
        <w:rPr>
          <w:sz w:val="24"/>
          <w:lang w:val="en-US"/>
        </w:rPr>
        <w:t xml:space="preserve"> Employees”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property insurance program </w:t>
      </w:r>
    </w:p>
    <w:p w:rsidR="005C3BC0" w:rsidRPr="00B050BD" w:rsidRDefault="00B050BD" w:rsidP="000442C4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spacing w:before="1"/>
        <w:ind w:right="507"/>
        <w:rPr>
          <w:sz w:val="24"/>
          <w:lang w:val="en-US"/>
        </w:rPr>
      </w:pPr>
      <w:r w:rsidRPr="00B050BD">
        <w:rPr>
          <w:sz w:val="24"/>
          <w:lang w:val="en-US"/>
        </w:rPr>
        <w:t xml:space="preserve">“Halyk </w:t>
      </w:r>
      <w:proofErr w:type="spellStart"/>
      <w:r w:rsidR="00F34B60">
        <w:rPr>
          <w:sz w:val="24"/>
          <w:lang w:val="en-US"/>
        </w:rPr>
        <w:t>Zabota</w:t>
      </w:r>
      <w:proofErr w:type="spellEnd"/>
      <w:r w:rsidR="00F34B60">
        <w:rPr>
          <w:sz w:val="24"/>
          <w:lang w:val="en-US"/>
        </w:rPr>
        <w:t xml:space="preserve"> for</w:t>
      </w:r>
      <w:r w:rsidRPr="00B050BD">
        <w:rPr>
          <w:sz w:val="24"/>
          <w:lang w:val="en-US"/>
        </w:rPr>
        <w:t xml:space="preserve"> </w:t>
      </w:r>
      <w:proofErr w:type="spellStart"/>
      <w:r w:rsidRPr="00B050BD">
        <w:rPr>
          <w:sz w:val="24"/>
          <w:lang w:val="en-US"/>
        </w:rPr>
        <w:t>HalykGroup</w:t>
      </w:r>
      <w:proofErr w:type="spellEnd"/>
      <w:r w:rsidRPr="00B050BD">
        <w:rPr>
          <w:sz w:val="24"/>
          <w:lang w:val="en-US"/>
        </w:rPr>
        <w:t xml:space="preserve"> employees”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accident insurance program </w:t>
      </w:r>
    </w:p>
    <w:p w:rsidR="00B050BD" w:rsidRPr="00B050BD" w:rsidRDefault="00B050BD" w:rsidP="00B050BD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32"/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Pr="00B050BD">
        <w:rPr>
          <w:sz w:val="24"/>
          <w:lang w:val="en-US"/>
        </w:rPr>
        <w:t>M</w:t>
      </w:r>
      <w:r w:rsidR="00F34B60">
        <w:rPr>
          <w:sz w:val="24"/>
          <w:lang w:val="en-US"/>
        </w:rPr>
        <w:t>oya</w:t>
      </w:r>
      <w:proofErr w:type="spellEnd"/>
      <w:r w:rsidR="003D46D1">
        <w:rPr>
          <w:sz w:val="24"/>
          <w:lang w:val="en-US"/>
        </w:rPr>
        <w:t xml:space="preserve"> </w:t>
      </w:r>
      <w:proofErr w:type="spellStart"/>
      <w:r w:rsidR="00F34B60">
        <w:rPr>
          <w:sz w:val="24"/>
          <w:lang w:val="en-US"/>
        </w:rPr>
        <w:t>kvartira</w:t>
      </w:r>
      <w:proofErr w:type="spellEnd"/>
      <w:r w:rsidRPr="00B050BD">
        <w:rPr>
          <w:sz w:val="24"/>
          <w:lang w:val="en-US"/>
        </w:rPr>
        <w:t xml:space="preserve"> </w:t>
      </w:r>
      <w:r w:rsidR="00D43908">
        <w:rPr>
          <w:sz w:val="24"/>
          <w:lang w:val="en-US"/>
        </w:rPr>
        <w:t xml:space="preserve">for </w:t>
      </w:r>
      <w:proofErr w:type="spellStart"/>
      <w:r w:rsidR="00D43908">
        <w:rPr>
          <w:sz w:val="24"/>
          <w:lang w:val="en-US"/>
        </w:rPr>
        <w:t>HalykGroup</w:t>
      </w:r>
      <w:proofErr w:type="spellEnd"/>
      <w:r w:rsidR="00D43908">
        <w:rPr>
          <w:sz w:val="24"/>
          <w:lang w:val="en-US"/>
        </w:rPr>
        <w:t xml:space="preserve"> employees” </w:t>
      </w:r>
      <w:r w:rsidRPr="00B050BD"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comprehensive insurance program </w:t>
      </w:r>
    </w:p>
    <w:p w:rsidR="00E50AA5" w:rsidRPr="00B050BD" w:rsidRDefault="00B050BD" w:rsidP="00E50AA5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32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“</w:t>
      </w:r>
      <w:proofErr w:type="spellStart"/>
      <w:r w:rsidR="00F34B60">
        <w:rPr>
          <w:spacing w:val="-6"/>
          <w:sz w:val="24"/>
          <w:szCs w:val="24"/>
          <w:lang w:val="en-US"/>
        </w:rPr>
        <w:t>Schastlivogo</w:t>
      </w:r>
      <w:proofErr w:type="spellEnd"/>
      <w:r w:rsidR="00F34B60">
        <w:rPr>
          <w:spacing w:val="-6"/>
          <w:sz w:val="24"/>
          <w:szCs w:val="24"/>
          <w:lang w:val="en-US"/>
        </w:rPr>
        <w:t xml:space="preserve"> </w:t>
      </w:r>
      <w:proofErr w:type="spellStart"/>
      <w:r w:rsidR="00F34B60">
        <w:rPr>
          <w:spacing w:val="-6"/>
          <w:sz w:val="24"/>
          <w:szCs w:val="24"/>
          <w:lang w:val="en-US"/>
        </w:rPr>
        <w:t>puti</w:t>
      </w:r>
      <w:proofErr w:type="spellEnd"/>
      <w:r w:rsidRPr="00B050BD">
        <w:rPr>
          <w:spacing w:val="-6"/>
          <w:sz w:val="24"/>
          <w:szCs w:val="24"/>
          <w:lang w:val="en-US"/>
        </w:rPr>
        <w:t xml:space="preserve">!” </w:t>
      </w:r>
      <w:r w:rsidR="003A703A" w:rsidRPr="00B050BD">
        <w:rPr>
          <w:spacing w:val="-6"/>
          <w:sz w:val="24"/>
          <w:szCs w:val="24"/>
          <w:lang w:val="en-US"/>
        </w:rPr>
        <w:t xml:space="preserve">Voluntary comprehensive insurance program </w:t>
      </w:r>
    </w:p>
    <w:p w:rsidR="00E50AA5" w:rsidRPr="00D70C2E" w:rsidRDefault="00E50AA5" w:rsidP="00E50AA5">
      <w:pPr>
        <w:pStyle w:val="a5"/>
        <w:numPr>
          <w:ilvl w:val="0"/>
          <w:numId w:val="3"/>
        </w:numPr>
        <w:tabs>
          <w:tab w:val="left" w:pos="524"/>
          <w:tab w:val="left" w:pos="526"/>
        </w:tabs>
        <w:ind w:right="32"/>
        <w:rPr>
          <w:sz w:val="24"/>
          <w:lang w:val="en-US"/>
        </w:rPr>
        <w:sectPr w:rsidR="00E50AA5" w:rsidRPr="00D70C2E">
          <w:headerReference w:type="default" r:id="rId8"/>
          <w:type w:val="continuous"/>
          <w:pgSz w:w="11910" w:h="16840"/>
          <w:pgMar w:top="1620" w:right="780" w:bottom="280" w:left="1600" w:header="511" w:footer="0" w:gutter="0"/>
          <w:pgNumType w:start="1"/>
          <w:cols w:space="720"/>
        </w:sectPr>
      </w:pPr>
    </w:p>
    <w:p w:rsidR="005C3BC0" w:rsidRPr="00D70C2E" w:rsidRDefault="00A677AD">
      <w:pPr>
        <w:pStyle w:val="a3"/>
        <w:spacing w:before="80"/>
        <w:ind w:left="102"/>
        <w:rPr>
          <w:i/>
          <w:lang w:val="en-US"/>
        </w:rPr>
      </w:pPr>
      <w:r w:rsidRPr="00D70C2E">
        <w:rPr>
          <w:i/>
          <w:spacing w:val="-6"/>
          <w:lang w:val="en-US"/>
        </w:rPr>
        <w:lastRenderedPageBreak/>
        <w:t>For individuals and legal entities:</w:t>
      </w:r>
    </w:p>
    <w:p w:rsidR="005C3BC0" w:rsidRPr="00D70C2E" w:rsidRDefault="00A677A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lang w:val="en-US"/>
        </w:rPr>
      </w:pPr>
      <w:r w:rsidRPr="00D70C2E">
        <w:rPr>
          <w:sz w:val="24"/>
          <w:lang w:val="en-US"/>
        </w:rPr>
        <w:t xml:space="preserve">Voluntary risk insurance program for borrowers of </w:t>
      </w:r>
      <w:r w:rsidR="00D43908" w:rsidRPr="00D70C2E">
        <w:rPr>
          <w:sz w:val="24"/>
          <w:lang w:val="en-US"/>
        </w:rPr>
        <w:t xml:space="preserve">Baiterek </w:t>
      </w:r>
      <w:r w:rsidRPr="00D70C2E">
        <w:rPr>
          <w:sz w:val="24"/>
          <w:lang w:val="en-US"/>
        </w:rPr>
        <w:t>National Manag</w:t>
      </w:r>
      <w:r w:rsidR="00D43908">
        <w:rPr>
          <w:sz w:val="24"/>
          <w:lang w:val="en-US"/>
        </w:rPr>
        <w:t>ing</w:t>
      </w:r>
      <w:r w:rsidRPr="00D70C2E">
        <w:rPr>
          <w:sz w:val="24"/>
          <w:lang w:val="en-US"/>
        </w:rPr>
        <w:t xml:space="preserve"> Holding </w:t>
      </w:r>
      <w:r w:rsidR="00D43908" w:rsidRPr="00D70C2E">
        <w:rPr>
          <w:sz w:val="24"/>
          <w:lang w:val="en-US"/>
        </w:rPr>
        <w:t xml:space="preserve">JSC </w:t>
      </w:r>
      <w:r w:rsidRPr="00D70C2E">
        <w:rPr>
          <w:sz w:val="24"/>
          <w:lang w:val="en-US"/>
        </w:rPr>
        <w:t>and</w:t>
      </w:r>
      <w:r w:rsidR="00D43908">
        <w:rPr>
          <w:sz w:val="24"/>
          <w:lang w:val="en-US"/>
        </w:rPr>
        <w:t xml:space="preserve"> its</w:t>
      </w:r>
      <w:r w:rsidRPr="00D70C2E">
        <w:rPr>
          <w:sz w:val="24"/>
          <w:lang w:val="en-US"/>
        </w:rPr>
        <w:t xml:space="preserve"> subsidiaries</w:t>
      </w:r>
      <w:r w:rsidR="00D43908">
        <w:rPr>
          <w:sz w:val="24"/>
          <w:lang w:val="en-US"/>
        </w:rPr>
        <w:t xml:space="preserve"> </w:t>
      </w:r>
    </w:p>
    <w:p w:rsidR="00AF7459" w:rsidRPr="00D70C2E" w:rsidRDefault="00FE3975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lang w:val="en-US"/>
        </w:rPr>
      </w:pPr>
      <w:bookmarkStart w:id="0" w:name="_Hlk113467396"/>
      <w:r w:rsidRPr="00D70C2E">
        <w:rPr>
          <w:sz w:val="24"/>
          <w:lang w:val="en-US"/>
        </w:rPr>
        <w:t>Voluntary agricultural machinery</w:t>
      </w:r>
      <w:r w:rsidR="00AF7459" w:rsidRPr="00AF7459">
        <w:rPr>
          <w:sz w:val="24"/>
          <w:lang w:val="en-US"/>
        </w:rPr>
        <w:t xml:space="preserve"> </w:t>
      </w:r>
      <w:r w:rsidR="00AF7459" w:rsidRPr="00D70C2E">
        <w:rPr>
          <w:sz w:val="24"/>
          <w:lang w:val="en-US"/>
        </w:rPr>
        <w:t>insurance program</w:t>
      </w:r>
      <w:r w:rsidRPr="00D70C2E">
        <w:rPr>
          <w:sz w:val="24"/>
          <w:lang w:val="en-US"/>
        </w:rPr>
        <w:t xml:space="preserve"> for borrowers of </w:t>
      </w:r>
      <w:r w:rsidR="00AF7459" w:rsidRPr="00D70C2E">
        <w:rPr>
          <w:sz w:val="24"/>
          <w:lang w:val="en-US"/>
        </w:rPr>
        <w:t>Baiterek National Manag</w:t>
      </w:r>
      <w:r w:rsidR="00AF7459">
        <w:rPr>
          <w:sz w:val="24"/>
          <w:lang w:val="en-US"/>
        </w:rPr>
        <w:t>ing</w:t>
      </w:r>
      <w:r w:rsidR="00AF7459" w:rsidRPr="00D70C2E">
        <w:rPr>
          <w:sz w:val="24"/>
          <w:lang w:val="en-US"/>
        </w:rPr>
        <w:t xml:space="preserve"> Holding JSC and</w:t>
      </w:r>
      <w:r w:rsidR="00AF7459">
        <w:rPr>
          <w:sz w:val="24"/>
          <w:lang w:val="en-US"/>
        </w:rPr>
        <w:t xml:space="preserve"> its</w:t>
      </w:r>
      <w:r w:rsidR="00AF7459" w:rsidRPr="00D70C2E">
        <w:rPr>
          <w:sz w:val="24"/>
          <w:lang w:val="en-US"/>
        </w:rPr>
        <w:t xml:space="preserve"> subsidiaries</w:t>
      </w:r>
      <w:r w:rsidR="00AF7459">
        <w:rPr>
          <w:sz w:val="24"/>
          <w:lang w:val="en-US"/>
        </w:rPr>
        <w:t xml:space="preserve"> </w:t>
      </w:r>
    </w:p>
    <w:bookmarkEnd w:id="0"/>
    <w:p w:rsidR="00B050BD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lang w:val="en-US"/>
        </w:rPr>
      </w:pPr>
      <w:r w:rsidRPr="00B050BD">
        <w:rPr>
          <w:sz w:val="24"/>
          <w:lang w:val="en-US"/>
        </w:rPr>
        <w:t>“Classic-Auto”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</w:t>
      </w:r>
      <w:r w:rsidR="00635D23">
        <w:rPr>
          <w:sz w:val="24"/>
          <w:lang w:val="en-US"/>
        </w:rPr>
        <w:t>car</w:t>
      </w:r>
      <w:r w:rsidR="00A677AD" w:rsidRPr="00B050BD">
        <w:rPr>
          <w:sz w:val="24"/>
          <w:lang w:val="en-US"/>
        </w:rPr>
        <w:t xml:space="preserve"> insurance program </w:t>
      </w:r>
    </w:p>
    <w:p w:rsidR="005C3BC0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lang w:val="en-US"/>
        </w:rPr>
      </w:pPr>
      <w:r w:rsidRPr="00B050BD">
        <w:rPr>
          <w:sz w:val="24"/>
          <w:lang w:val="en-US"/>
        </w:rPr>
        <w:t>"Elegance-Auto"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</w:t>
      </w:r>
      <w:r w:rsidR="00635D23">
        <w:rPr>
          <w:sz w:val="24"/>
          <w:lang w:val="en-US"/>
        </w:rPr>
        <w:t>car</w:t>
      </w:r>
      <w:r w:rsidR="00A677AD" w:rsidRPr="00B050BD">
        <w:rPr>
          <w:sz w:val="24"/>
          <w:lang w:val="en-US"/>
        </w:rPr>
        <w:t xml:space="preserve"> insurance program </w:t>
      </w:r>
    </w:p>
    <w:p w:rsidR="00B050BD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lang w:val="en-US"/>
        </w:rPr>
      </w:pPr>
      <w:r w:rsidRPr="00B050BD">
        <w:rPr>
          <w:sz w:val="24"/>
          <w:lang w:val="en-US"/>
        </w:rPr>
        <w:t>“</w:t>
      </w:r>
      <w:proofErr w:type="spellStart"/>
      <w:r w:rsidR="009C5775">
        <w:rPr>
          <w:sz w:val="24"/>
          <w:lang w:val="en-US"/>
        </w:rPr>
        <w:t>Avan</w:t>
      </w:r>
      <w:r w:rsidR="008B64DE">
        <w:rPr>
          <w:sz w:val="24"/>
          <w:lang w:val="en-US"/>
        </w:rPr>
        <w:t>gard</w:t>
      </w:r>
      <w:proofErr w:type="spellEnd"/>
      <w:r w:rsidRPr="00B050BD">
        <w:rPr>
          <w:sz w:val="24"/>
          <w:lang w:val="en-US"/>
        </w:rPr>
        <w:t>-Auto”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</w:t>
      </w:r>
      <w:r w:rsidR="00635D23">
        <w:rPr>
          <w:sz w:val="24"/>
          <w:lang w:val="en-US"/>
        </w:rPr>
        <w:t>car</w:t>
      </w:r>
      <w:r w:rsidR="00A677AD" w:rsidRPr="00B050BD">
        <w:rPr>
          <w:sz w:val="24"/>
          <w:lang w:val="en-US"/>
        </w:rPr>
        <w:t xml:space="preserve"> insurance program </w:t>
      </w:r>
    </w:p>
    <w:p w:rsidR="005C3BC0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lang w:val="en-US"/>
        </w:rPr>
      </w:pPr>
      <w:r w:rsidRPr="00B050BD">
        <w:rPr>
          <w:sz w:val="24"/>
          <w:lang w:val="en-US"/>
        </w:rPr>
        <w:t>“TFS”</w:t>
      </w:r>
      <w:r>
        <w:rPr>
          <w:sz w:val="24"/>
          <w:lang w:val="en-US"/>
        </w:rPr>
        <w:t xml:space="preserve"> </w:t>
      </w:r>
      <w:r w:rsidR="00A677AD" w:rsidRPr="00B050BD">
        <w:rPr>
          <w:sz w:val="24"/>
          <w:lang w:val="en-US"/>
        </w:rPr>
        <w:t xml:space="preserve">Voluntary </w:t>
      </w:r>
      <w:r w:rsidR="00635D23">
        <w:rPr>
          <w:sz w:val="24"/>
          <w:lang w:val="en-US"/>
        </w:rPr>
        <w:t>car</w:t>
      </w:r>
      <w:r w:rsidR="00A677AD" w:rsidRPr="00B050BD">
        <w:rPr>
          <w:sz w:val="24"/>
          <w:lang w:val="en-US"/>
        </w:rPr>
        <w:t xml:space="preserve"> insurance program </w:t>
      </w:r>
    </w:p>
    <w:p w:rsidR="00B050BD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“TFS”</w:t>
      </w:r>
      <w:r>
        <w:rPr>
          <w:spacing w:val="-6"/>
          <w:sz w:val="24"/>
          <w:szCs w:val="24"/>
          <w:lang w:val="en-US"/>
        </w:rPr>
        <w:t xml:space="preserve"> </w:t>
      </w:r>
      <w:r w:rsidR="003A703A" w:rsidRPr="00B050BD">
        <w:rPr>
          <w:spacing w:val="-6"/>
          <w:sz w:val="24"/>
          <w:szCs w:val="24"/>
          <w:lang w:val="en-US"/>
        </w:rPr>
        <w:t xml:space="preserve">Voluntary title movable property </w:t>
      </w:r>
      <w:r w:rsidR="00AF7459" w:rsidRPr="00B050BD">
        <w:rPr>
          <w:spacing w:val="-6"/>
          <w:sz w:val="24"/>
          <w:szCs w:val="24"/>
          <w:lang w:val="en-US"/>
        </w:rPr>
        <w:t>insurance program</w:t>
      </w:r>
    </w:p>
    <w:p w:rsidR="004007A8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“Drive”</w:t>
      </w:r>
      <w:r>
        <w:rPr>
          <w:spacing w:val="-6"/>
          <w:sz w:val="24"/>
          <w:szCs w:val="24"/>
          <w:lang w:val="en-US"/>
        </w:rPr>
        <w:t xml:space="preserve"> </w:t>
      </w:r>
      <w:r w:rsidR="004007A8" w:rsidRPr="00B050BD">
        <w:rPr>
          <w:spacing w:val="-6"/>
          <w:sz w:val="24"/>
          <w:szCs w:val="24"/>
          <w:lang w:val="en-US"/>
        </w:rPr>
        <w:t xml:space="preserve">Voluntary </w:t>
      </w:r>
      <w:r w:rsidR="00635D23">
        <w:rPr>
          <w:spacing w:val="-6"/>
          <w:sz w:val="24"/>
          <w:szCs w:val="24"/>
          <w:lang w:val="en-US"/>
        </w:rPr>
        <w:t>car</w:t>
      </w:r>
      <w:r w:rsidR="004007A8" w:rsidRPr="00B050BD">
        <w:rPr>
          <w:spacing w:val="-6"/>
          <w:sz w:val="24"/>
          <w:szCs w:val="24"/>
          <w:lang w:val="en-US"/>
        </w:rPr>
        <w:t xml:space="preserve"> insurance program </w:t>
      </w:r>
    </w:p>
    <w:p w:rsidR="00B050BD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“Multibrand”</w:t>
      </w:r>
      <w:r>
        <w:rPr>
          <w:spacing w:val="-6"/>
          <w:sz w:val="24"/>
          <w:szCs w:val="24"/>
          <w:lang w:val="en-US"/>
        </w:rPr>
        <w:t xml:space="preserve"> </w:t>
      </w:r>
      <w:r w:rsidR="00F356E2" w:rsidRPr="00B050BD">
        <w:rPr>
          <w:spacing w:val="-6"/>
          <w:sz w:val="24"/>
          <w:szCs w:val="24"/>
          <w:lang w:val="en-US"/>
        </w:rPr>
        <w:t xml:space="preserve">Voluntary </w:t>
      </w:r>
      <w:r w:rsidR="00635D23">
        <w:rPr>
          <w:spacing w:val="-6"/>
          <w:sz w:val="24"/>
          <w:szCs w:val="24"/>
          <w:lang w:val="en-US"/>
        </w:rPr>
        <w:t>car</w:t>
      </w:r>
      <w:r w:rsidR="00F356E2" w:rsidRPr="00B050BD">
        <w:rPr>
          <w:spacing w:val="-6"/>
          <w:sz w:val="24"/>
          <w:szCs w:val="24"/>
          <w:lang w:val="en-US"/>
        </w:rPr>
        <w:t xml:space="preserve"> </w:t>
      </w:r>
      <w:r w:rsidR="00AF7459" w:rsidRPr="00B050BD">
        <w:rPr>
          <w:spacing w:val="-6"/>
          <w:sz w:val="24"/>
          <w:szCs w:val="24"/>
          <w:lang w:val="en-US"/>
        </w:rPr>
        <w:t>co-insurance program</w:t>
      </w:r>
    </w:p>
    <w:p w:rsidR="000442C4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hanging="359"/>
        <w:rPr>
          <w:sz w:val="24"/>
          <w:szCs w:val="24"/>
          <w:lang w:val="en-US"/>
        </w:rPr>
      </w:pPr>
      <w:r w:rsidRPr="00B050BD">
        <w:rPr>
          <w:spacing w:val="-6"/>
          <w:sz w:val="24"/>
          <w:szCs w:val="24"/>
          <w:lang w:val="en-US"/>
        </w:rPr>
        <w:t>"TI"</w:t>
      </w:r>
      <w:r>
        <w:rPr>
          <w:spacing w:val="-6"/>
          <w:sz w:val="24"/>
          <w:szCs w:val="24"/>
          <w:lang w:val="en-US"/>
        </w:rPr>
        <w:t xml:space="preserve"> </w:t>
      </w:r>
      <w:r w:rsidR="000442C4" w:rsidRPr="00B050BD">
        <w:rPr>
          <w:spacing w:val="-6"/>
          <w:sz w:val="24"/>
          <w:szCs w:val="24"/>
          <w:lang w:val="en-US"/>
        </w:rPr>
        <w:t xml:space="preserve">Voluntary </w:t>
      </w:r>
      <w:r w:rsidR="00635D23">
        <w:rPr>
          <w:spacing w:val="-6"/>
          <w:sz w:val="24"/>
          <w:szCs w:val="24"/>
          <w:lang w:val="en-US"/>
        </w:rPr>
        <w:t>car</w:t>
      </w:r>
      <w:r w:rsidR="000442C4" w:rsidRPr="00B050BD">
        <w:rPr>
          <w:spacing w:val="-6"/>
          <w:sz w:val="24"/>
          <w:szCs w:val="24"/>
          <w:lang w:val="en-US"/>
        </w:rPr>
        <w:t xml:space="preserve"> </w:t>
      </w:r>
      <w:r w:rsidR="00AF7459" w:rsidRPr="00B050BD">
        <w:rPr>
          <w:spacing w:val="-6"/>
          <w:sz w:val="24"/>
          <w:szCs w:val="24"/>
          <w:lang w:val="en-US"/>
        </w:rPr>
        <w:t>co-insurance program</w:t>
      </w:r>
    </w:p>
    <w:p w:rsidR="005C3BC0" w:rsidRPr="00B050BD" w:rsidRDefault="00A677AD" w:rsidP="005453CB">
      <w:pPr>
        <w:pStyle w:val="a5"/>
        <w:numPr>
          <w:ilvl w:val="0"/>
          <w:numId w:val="2"/>
        </w:numPr>
        <w:tabs>
          <w:tab w:val="left" w:pos="461"/>
        </w:tabs>
        <w:ind w:left="461" w:right="344"/>
        <w:rPr>
          <w:sz w:val="24"/>
          <w:szCs w:val="24"/>
          <w:lang w:val="en-US"/>
        </w:rPr>
      </w:pPr>
      <w:r w:rsidRPr="00B050BD">
        <w:rPr>
          <w:sz w:val="24"/>
          <w:szCs w:val="24"/>
          <w:lang w:val="en-US"/>
        </w:rPr>
        <w:t xml:space="preserve">Voluntary </w:t>
      </w:r>
      <w:r w:rsidR="00635D23">
        <w:rPr>
          <w:sz w:val="24"/>
          <w:szCs w:val="24"/>
          <w:lang w:val="en-US"/>
        </w:rPr>
        <w:t>car</w:t>
      </w:r>
      <w:r w:rsidRPr="00B050BD">
        <w:rPr>
          <w:sz w:val="24"/>
          <w:szCs w:val="24"/>
          <w:lang w:val="en-US"/>
        </w:rPr>
        <w:t xml:space="preserve"> insurance program for borrowers/lessees of financial organizations.</w:t>
      </w:r>
    </w:p>
    <w:p w:rsidR="005C3BC0" w:rsidRPr="009C5775" w:rsidRDefault="00A677AD" w:rsidP="005453CB">
      <w:pPr>
        <w:pStyle w:val="a5"/>
        <w:numPr>
          <w:ilvl w:val="0"/>
          <w:numId w:val="2"/>
        </w:numPr>
        <w:tabs>
          <w:tab w:val="left" w:pos="461"/>
        </w:tabs>
        <w:ind w:right="372"/>
        <w:rPr>
          <w:sz w:val="24"/>
          <w:szCs w:val="24"/>
          <w:lang w:val="en-US"/>
        </w:rPr>
      </w:pPr>
      <w:r w:rsidRPr="00D70C2E">
        <w:rPr>
          <w:sz w:val="24"/>
          <w:lang w:val="en-US"/>
        </w:rPr>
        <w:t xml:space="preserve">Voluntary </w:t>
      </w:r>
      <w:r w:rsidR="009C5775" w:rsidRPr="009C5775">
        <w:rPr>
          <w:sz w:val="24"/>
          <w:lang w:val="en-US"/>
        </w:rPr>
        <w:t xml:space="preserve">special-purpose machines </w:t>
      </w:r>
      <w:r w:rsidRPr="00D70C2E">
        <w:rPr>
          <w:sz w:val="24"/>
          <w:lang w:val="en-US"/>
        </w:rPr>
        <w:t>(</w:t>
      </w:r>
      <w:r w:rsidR="009C5775" w:rsidRPr="009C5775">
        <w:rPr>
          <w:sz w:val="24"/>
          <w:lang w:val="en-US"/>
        </w:rPr>
        <w:t>specialized machinery</w:t>
      </w:r>
      <w:r w:rsidRPr="00D70C2E">
        <w:rPr>
          <w:sz w:val="24"/>
          <w:lang w:val="en-US"/>
        </w:rPr>
        <w:t xml:space="preserve">) </w:t>
      </w:r>
      <w:r w:rsidR="009C5775" w:rsidRPr="00D70C2E">
        <w:rPr>
          <w:sz w:val="24"/>
          <w:lang w:val="en-US"/>
        </w:rPr>
        <w:t xml:space="preserve">insurance program </w:t>
      </w:r>
      <w:r w:rsidRPr="00D70C2E">
        <w:rPr>
          <w:sz w:val="24"/>
          <w:lang w:val="en-US"/>
        </w:rPr>
        <w:t xml:space="preserve">for </w:t>
      </w:r>
      <w:r w:rsidRPr="009C5775">
        <w:rPr>
          <w:sz w:val="24"/>
          <w:szCs w:val="24"/>
          <w:lang w:val="en-US"/>
        </w:rPr>
        <w:t>borrowers/lessees of financial organizations</w:t>
      </w:r>
    </w:p>
    <w:p w:rsidR="00E50AA5" w:rsidRPr="009C5775" w:rsidRDefault="009C5775" w:rsidP="005453CB">
      <w:pPr>
        <w:pStyle w:val="a5"/>
        <w:numPr>
          <w:ilvl w:val="0"/>
          <w:numId w:val="2"/>
        </w:numPr>
        <w:tabs>
          <w:tab w:val="left" w:pos="461"/>
        </w:tabs>
        <w:ind w:left="461" w:right="372"/>
        <w:rPr>
          <w:sz w:val="24"/>
          <w:szCs w:val="24"/>
          <w:lang w:val="en-US"/>
        </w:rPr>
      </w:pPr>
      <w:r>
        <w:rPr>
          <w:sz w:val="24"/>
          <w:lang w:val="en-US"/>
        </w:rPr>
        <w:t>“S</w:t>
      </w:r>
      <w:r w:rsidRPr="009C5775">
        <w:rPr>
          <w:sz w:val="24"/>
          <w:lang w:val="en-US"/>
        </w:rPr>
        <w:t>pecialized machinery</w:t>
      </w:r>
      <w:r>
        <w:rPr>
          <w:sz w:val="24"/>
          <w:lang w:val="en-US"/>
        </w:rPr>
        <w:t>”</w:t>
      </w:r>
      <w:r w:rsidRPr="009C5775">
        <w:rPr>
          <w:sz w:val="24"/>
          <w:szCs w:val="24"/>
          <w:lang w:val="en-US"/>
        </w:rPr>
        <w:t xml:space="preserve"> </w:t>
      </w:r>
      <w:r w:rsidR="00E50AA5" w:rsidRPr="009C5775">
        <w:rPr>
          <w:sz w:val="24"/>
          <w:szCs w:val="24"/>
          <w:lang w:val="en-US"/>
        </w:rPr>
        <w:t>Voluntary civil liability insurance program for owners of specialized vehicles</w:t>
      </w:r>
    </w:p>
    <w:p w:rsidR="005C3BC0" w:rsidRPr="009C5775" w:rsidRDefault="00A677AD" w:rsidP="005453CB">
      <w:pPr>
        <w:pStyle w:val="a5"/>
        <w:numPr>
          <w:ilvl w:val="0"/>
          <w:numId w:val="2"/>
        </w:numPr>
        <w:tabs>
          <w:tab w:val="left" w:pos="461"/>
        </w:tabs>
        <w:ind w:left="461" w:right="763"/>
        <w:rPr>
          <w:sz w:val="24"/>
          <w:szCs w:val="24"/>
          <w:lang w:val="en-US"/>
        </w:rPr>
      </w:pPr>
      <w:r w:rsidRPr="009C5775">
        <w:rPr>
          <w:sz w:val="24"/>
          <w:szCs w:val="24"/>
          <w:lang w:val="en-US"/>
        </w:rPr>
        <w:t xml:space="preserve">Voluntary property insurance program for borrowers/lessees of financial organizations of </w:t>
      </w:r>
      <w:r w:rsidR="009C5775">
        <w:rPr>
          <w:sz w:val="24"/>
          <w:szCs w:val="24"/>
          <w:lang w:val="en-US"/>
        </w:rPr>
        <w:t>“</w:t>
      </w:r>
      <w:r w:rsidRPr="009C5775">
        <w:rPr>
          <w:sz w:val="24"/>
          <w:szCs w:val="24"/>
          <w:lang w:val="en-US"/>
        </w:rPr>
        <w:t>Halyk</w:t>
      </w:r>
      <w:r w:rsidR="009C5775">
        <w:rPr>
          <w:sz w:val="24"/>
          <w:szCs w:val="24"/>
          <w:lang w:val="en-US"/>
        </w:rPr>
        <w:t>”</w:t>
      </w:r>
      <w:r w:rsidR="009C5775" w:rsidRPr="009C5775">
        <w:rPr>
          <w:sz w:val="24"/>
          <w:szCs w:val="24"/>
          <w:lang w:val="en-US"/>
        </w:rPr>
        <w:t xml:space="preserve"> Insurance Company</w:t>
      </w:r>
      <w:r w:rsidR="009C5775">
        <w:rPr>
          <w:sz w:val="24"/>
          <w:szCs w:val="24"/>
          <w:lang w:val="en-US"/>
        </w:rPr>
        <w:t>” JSC</w:t>
      </w:r>
    </w:p>
    <w:p w:rsidR="004007A8" w:rsidRPr="00B050BD" w:rsidRDefault="00B050BD" w:rsidP="005453CB">
      <w:pPr>
        <w:pStyle w:val="a5"/>
        <w:numPr>
          <w:ilvl w:val="0"/>
          <w:numId w:val="2"/>
        </w:numPr>
        <w:tabs>
          <w:tab w:val="left" w:pos="461"/>
        </w:tabs>
        <w:ind w:left="461" w:right="763"/>
        <w:rPr>
          <w:sz w:val="24"/>
          <w:lang w:val="en-US"/>
        </w:rPr>
      </w:pPr>
      <w:r w:rsidRPr="009C5775">
        <w:rPr>
          <w:sz w:val="24"/>
          <w:szCs w:val="24"/>
          <w:lang w:val="en-US"/>
        </w:rPr>
        <w:t xml:space="preserve">“Sauda” </w:t>
      </w:r>
      <w:r w:rsidR="004007A8" w:rsidRPr="009C5775">
        <w:rPr>
          <w:sz w:val="24"/>
          <w:szCs w:val="24"/>
          <w:lang w:val="en-US"/>
        </w:rPr>
        <w:t>Voluntary</w:t>
      </w:r>
      <w:r w:rsidR="004007A8" w:rsidRPr="00B050BD">
        <w:rPr>
          <w:sz w:val="24"/>
          <w:lang w:val="en-US"/>
        </w:rPr>
        <w:t xml:space="preserve"> comprehensive property insurance program </w:t>
      </w:r>
    </w:p>
    <w:p w:rsidR="005C3BC0" w:rsidRPr="00D70C2E" w:rsidRDefault="00A677AD" w:rsidP="005453CB">
      <w:pPr>
        <w:pStyle w:val="a5"/>
        <w:numPr>
          <w:ilvl w:val="0"/>
          <w:numId w:val="2"/>
        </w:numPr>
        <w:tabs>
          <w:tab w:val="left" w:pos="461"/>
        </w:tabs>
        <w:ind w:left="461" w:right="855"/>
        <w:rPr>
          <w:sz w:val="24"/>
          <w:lang w:val="en-US"/>
        </w:rPr>
      </w:pPr>
      <w:r w:rsidRPr="00D70C2E">
        <w:rPr>
          <w:sz w:val="24"/>
          <w:lang w:val="en-US"/>
        </w:rPr>
        <w:t>Voluntary title insurance program for borrowers of financial organizations</w:t>
      </w:r>
    </w:p>
    <w:p w:rsidR="005C3BC0" w:rsidRPr="00D70C2E" w:rsidRDefault="00A677AD" w:rsidP="005453CB">
      <w:pPr>
        <w:pStyle w:val="a5"/>
        <w:numPr>
          <w:ilvl w:val="0"/>
          <w:numId w:val="2"/>
        </w:numPr>
        <w:tabs>
          <w:tab w:val="left" w:pos="461"/>
        </w:tabs>
        <w:ind w:left="461" w:right="939"/>
        <w:rPr>
          <w:sz w:val="24"/>
          <w:lang w:val="en-US"/>
        </w:rPr>
      </w:pPr>
      <w:r w:rsidRPr="00D70C2E">
        <w:rPr>
          <w:sz w:val="24"/>
          <w:lang w:val="en-US"/>
        </w:rPr>
        <w:t>Voluntary accident insurance program for borrowers/lessees of financial organizations</w:t>
      </w:r>
    </w:p>
    <w:p w:rsidR="005C3BC0" w:rsidRPr="00D70C2E" w:rsidRDefault="005C3BC0" w:rsidP="005453CB">
      <w:pPr>
        <w:pStyle w:val="a3"/>
        <w:ind w:left="0"/>
        <w:rPr>
          <w:lang w:val="en-US"/>
        </w:rPr>
      </w:pPr>
    </w:p>
    <w:p w:rsidR="005C3BC0" w:rsidRPr="00D70C2E" w:rsidRDefault="005C3BC0">
      <w:pPr>
        <w:pStyle w:val="a3"/>
        <w:ind w:left="0"/>
        <w:rPr>
          <w:lang w:val="en-US"/>
        </w:rPr>
      </w:pPr>
    </w:p>
    <w:p w:rsidR="003A703A" w:rsidRPr="00D70C2E" w:rsidRDefault="003A703A">
      <w:pPr>
        <w:pStyle w:val="a3"/>
        <w:ind w:left="0"/>
        <w:rPr>
          <w:lang w:val="en-US"/>
        </w:rPr>
      </w:pPr>
    </w:p>
    <w:p w:rsidR="005C3BC0" w:rsidRPr="00D70C2E" w:rsidRDefault="00E50AA5">
      <w:pPr>
        <w:pStyle w:val="a3"/>
        <w:spacing w:before="1"/>
        <w:ind w:left="102"/>
        <w:rPr>
          <w:lang w:val="en-US"/>
        </w:rPr>
      </w:pPr>
      <w:r w:rsidRPr="00D70C2E">
        <w:rPr>
          <w:lang w:val="en-US"/>
        </w:rPr>
        <w:t>COMPULSORY INSURANCE</w:t>
      </w:r>
      <w:r w:rsidR="00847FAF" w:rsidRPr="00847FAF">
        <w:rPr>
          <w:lang w:val="en-US"/>
        </w:rPr>
        <w:t xml:space="preserve"> </w:t>
      </w:r>
      <w:r w:rsidR="00847FAF" w:rsidRPr="00D70C2E">
        <w:rPr>
          <w:lang w:val="en-US"/>
        </w:rPr>
        <w:t xml:space="preserve">TYPES </w:t>
      </w:r>
    </w:p>
    <w:p w:rsidR="005C3BC0" w:rsidRPr="00D70C2E" w:rsidRDefault="00A677AD" w:rsidP="004E0231">
      <w:pPr>
        <w:tabs>
          <w:tab w:val="left" w:pos="385"/>
        </w:tabs>
        <w:spacing w:before="276"/>
        <w:ind w:left="142"/>
        <w:rPr>
          <w:i/>
          <w:sz w:val="24"/>
          <w:lang w:val="en-US"/>
        </w:rPr>
      </w:pPr>
      <w:r w:rsidRPr="00D70C2E">
        <w:rPr>
          <w:i/>
          <w:sz w:val="24"/>
          <w:lang w:val="en-US"/>
        </w:rPr>
        <w:t>For individuals:</w:t>
      </w:r>
    </w:p>
    <w:p w:rsidR="004E0231" w:rsidRPr="00D70C2E" w:rsidRDefault="00CF1423" w:rsidP="004E0231">
      <w:pPr>
        <w:pStyle w:val="a5"/>
        <w:numPr>
          <w:ilvl w:val="1"/>
          <w:numId w:val="1"/>
        </w:numPr>
        <w:tabs>
          <w:tab w:val="left" w:pos="461"/>
        </w:tabs>
        <w:spacing w:before="276" w:line="480" w:lineRule="auto"/>
        <w:ind w:right="1875" w:firstLine="0"/>
        <w:rPr>
          <w:sz w:val="24"/>
          <w:lang w:val="en-US"/>
        </w:rPr>
      </w:pPr>
      <w:r>
        <w:rPr>
          <w:sz w:val="24"/>
          <w:lang w:val="en-US"/>
        </w:rPr>
        <w:t xml:space="preserve">Compulsory insurance of </w:t>
      </w:r>
      <w:r w:rsidR="00847FAF">
        <w:rPr>
          <w:sz w:val="24"/>
          <w:lang w:val="en-US"/>
        </w:rPr>
        <w:t xml:space="preserve">the civil liability of </w:t>
      </w:r>
      <w:r w:rsidR="00C845DA">
        <w:rPr>
          <w:sz w:val="24"/>
          <w:lang w:val="en-US"/>
        </w:rPr>
        <w:t>car</w:t>
      </w:r>
      <w:r w:rsidR="00847FAF">
        <w:rPr>
          <w:sz w:val="24"/>
          <w:lang w:val="en-US"/>
        </w:rPr>
        <w:t xml:space="preserve"> owners</w:t>
      </w:r>
    </w:p>
    <w:p w:rsidR="005C3BC0" w:rsidRPr="00D70C2E" w:rsidRDefault="004E0231" w:rsidP="004E0231">
      <w:pPr>
        <w:pStyle w:val="a5"/>
        <w:tabs>
          <w:tab w:val="left" w:pos="461"/>
        </w:tabs>
        <w:spacing w:before="276" w:line="480" w:lineRule="auto"/>
        <w:ind w:left="102" w:right="4689" w:firstLine="0"/>
        <w:rPr>
          <w:i/>
          <w:sz w:val="24"/>
          <w:lang w:val="en-US"/>
        </w:rPr>
      </w:pPr>
      <w:r w:rsidRPr="00D70C2E">
        <w:rPr>
          <w:i/>
          <w:sz w:val="24"/>
          <w:lang w:val="en-US"/>
        </w:rPr>
        <w:t>For legal entities:</w:t>
      </w:r>
    </w:p>
    <w:p w:rsidR="00F356E2" w:rsidRPr="00D70C2E" w:rsidRDefault="00CF1423">
      <w:pPr>
        <w:pStyle w:val="a5"/>
        <w:numPr>
          <w:ilvl w:val="2"/>
          <w:numId w:val="1"/>
        </w:numPr>
        <w:tabs>
          <w:tab w:val="left" w:pos="461"/>
        </w:tabs>
        <w:ind w:left="461" w:hanging="359"/>
        <w:rPr>
          <w:sz w:val="24"/>
          <w:lang w:val="en-US"/>
        </w:rPr>
      </w:pPr>
      <w:r>
        <w:rPr>
          <w:sz w:val="24"/>
          <w:lang w:val="en-US"/>
        </w:rPr>
        <w:t xml:space="preserve">Compulsory insurance of the </w:t>
      </w:r>
      <w:r w:rsidR="00847FAF">
        <w:rPr>
          <w:sz w:val="24"/>
          <w:lang w:val="en-US"/>
        </w:rPr>
        <w:t xml:space="preserve">civil </w:t>
      </w:r>
      <w:r>
        <w:rPr>
          <w:sz w:val="24"/>
          <w:lang w:val="en-US"/>
        </w:rPr>
        <w:t>liability</w:t>
      </w:r>
      <w:r w:rsidR="00847FA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of </w:t>
      </w:r>
      <w:r w:rsidR="00C845DA">
        <w:rPr>
          <w:sz w:val="24"/>
          <w:lang w:val="en-US"/>
        </w:rPr>
        <w:t>car</w:t>
      </w:r>
      <w:r w:rsidR="00F356E2" w:rsidRPr="00D70C2E">
        <w:rPr>
          <w:sz w:val="24"/>
          <w:lang w:val="en-US"/>
        </w:rPr>
        <w:t xml:space="preserve"> owners</w:t>
      </w:r>
    </w:p>
    <w:p w:rsidR="00F356E2" w:rsidRPr="00D70C2E" w:rsidRDefault="00847FAF">
      <w:pPr>
        <w:pStyle w:val="a5"/>
        <w:numPr>
          <w:ilvl w:val="2"/>
          <w:numId w:val="1"/>
        </w:numPr>
        <w:tabs>
          <w:tab w:val="left" w:pos="461"/>
        </w:tabs>
        <w:ind w:left="461" w:hanging="359"/>
        <w:rPr>
          <w:sz w:val="24"/>
          <w:lang w:val="en-US"/>
        </w:rPr>
      </w:pPr>
      <w:r>
        <w:rPr>
          <w:sz w:val="24"/>
          <w:lang w:val="en-US"/>
        </w:rPr>
        <w:t>Compulsory insurance of the civil liability of</w:t>
      </w:r>
      <w:r w:rsidR="00F356E2" w:rsidRPr="00D70C2E">
        <w:rPr>
          <w:sz w:val="24"/>
          <w:lang w:val="en-US"/>
        </w:rPr>
        <w:t xml:space="preserve"> </w:t>
      </w:r>
      <w:r>
        <w:rPr>
          <w:sz w:val="24"/>
          <w:lang w:val="en-US"/>
        </w:rPr>
        <w:t>a</w:t>
      </w:r>
      <w:r w:rsidR="00F356E2" w:rsidRPr="00D70C2E">
        <w:rPr>
          <w:sz w:val="24"/>
          <w:lang w:val="en-US"/>
        </w:rPr>
        <w:t xml:space="preserve"> carrier </w:t>
      </w:r>
      <w:r>
        <w:rPr>
          <w:sz w:val="24"/>
          <w:lang w:val="en-US"/>
        </w:rPr>
        <w:t>to</w:t>
      </w:r>
      <w:r w:rsidR="00F356E2" w:rsidRPr="00D70C2E">
        <w:rPr>
          <w:sz w:val="24"/>
          <w:lang w:val="en-US"/>
        </w:rPr>
        <w:t xml:space="preserve"> passengers</w:t>
      </w:r>
    </w:p>
    <w:p w:rsidR="00F356E2" w:rsidRPr="00D70C2E" w:rsidRDefault="00847FAF" w:rsidP="00F356E2">
      <w:pPr>
        <w:pStyle w:val="a5"/>
        <w:numPr>
          <w:ilvl w:val="2"/>
          <w:numId w:val="1"/>
        </w:numPr>
        <w:tabs>
          <w:tab w:val="left" w:pos="461"/>
        </w:tabs>
        <w:ind w:left="461" w:hanging="359"/>
        <w:rPr>
          <w:sz w:val="24"/>
          <w:lang w:val="en-US"/>
        </w:rPr>
      </w:pPr>
      <w:r>
        <w:rPr>
          <w:sz w:val="24"/>
          <w:lang w:val="en-US"/>
        </w:rPr>
        <w:t xml:space="preserve">Compulsory insurance of the civil liability </w:t>
      </w:r>
      <w:r w:rsidR="00F356E2" w:rsidRPr="00D70C2E">
        <w:rPr>
          <w:sz w:val="24"/>
          <w:lang w:val="en-US"/>
        </w:rPr>
        <w:t>of private notaries</w:t>
      </w:r>
    </w:p>
    <w:p w:rsidR="005C3BC0" w:rsidRPr="00D70C2E" w:rsidRDefault="00847FAF">
      <w:pPr>
        <w:pStyle w:val="a5"/>
        <w:numPr>
          <w:ilvl w:val="2"/>
          <w:numId w:val="1"/>
        </w:numPr>
        <w:tabs>
          <w:tab w:val="left" w:pos="461"/>
        </w:tabs>
        <w:ind w:left="461" w:hanging="359"/>
        <w:rPr>
          <w:sz w:val="24"/>
          <w:lang w:val="en-US"/>
        </w:rPr>
      </w:pPr>
      <w:r>
        <w:rPr>
          <w:sz w:val="24"/>
          <w:lang w:val="en-US"/>
        </w:rPr>
        <w:t xml:space="preserve">Compulsory </w:t>
      </w:r>
      <w:r w:rsidR="00A677AD" w:rsidRPr="00D70C2E">
        <w:rPr>
          <w:sz w:val="24"/>
          <w:lang w:val="en-US"/>
        </w:rPr>
        <w:t>environmental insurance</w:t>
      </w:r>
    </w:p>
    <w:p w:rsidR="005C3BC0" w:rsidRPr="00D70C2E" w:rsidRDefault="00847FAF">
      <w:pPr>
        <w:pStyle w:val="a5"/>
        <w:numPr>
          <w:ilvl w:val="2"/>
          <w:numId w:val="1"/>
        </w:numPr>
        <w:tabs>
          <w:tab w:val="left" w:pos="461"/>
        </w:tabs>
        <w:ind w:left="461" w:hanging="359"/>
        <w:rPr>
          <w:sz w:val="24"/>
          <w:lang w:val="en-US"/>
        </w:rPr>
      </w:pPr>
      <w:r>
        <w:rPr>
          <w:sz w:val="24"/>
          <w:lang w:val="en-US"/>
        </w:rPr>
        <w:t xml:space="preserve">Compulsory insurance </w:t>
      </w:r>
      <w:bookmarkStart w:id="1" w:name="_GoBack"/>
      <w:bookmarkEnd w:id="1"/>
      <w:r>
        <w:rPr>
          <w:sz w:val="24"/>
          <w:lang w:val="en-US"/>
        </w:rPr>
        <w:t xml:space="preserve">of the civil liability </w:t>
      </w:r>
      <w:r w:rsidR="00A677AD" w:rsidRPr="00D70C2E">
        <w:rPr>
          <w:sz w:val="24"/>
          <w:lang w:val="en-US"/>
        </w:rPr>
        <w:t>of audit organizations</w:t>
      </w:r>
    </w:p>
    <w:p w:rsidR="005C3BC0" w:rsidRPr="00D70C2E" w:rsidRDefault="00847FAF">
      <w:pPr>
        <w:pStyle w:val="a5"/>
        <w:numPr>
          <w:ilvl w:val="2"/>
          <w:numId w:val="1"/>
        </w:numPr>
        <w:tabs>
          <w:tab w:val="left" w:pos="461"/>
        </w:tabs>
        <w:ind w:left="461" w:right="110"/>
        <w:rPr>
          <w:sz w:val="24"/>
          <w:lang w:val="en-US"/>
        </w:rPr>
      </w:pPr>
      <w:r>
        <w:rPr>
          <w:sz w:val="24"/>
          <w:lang w:val="en-US"/>
        </w:rPr>
        <w:t xml:space="preserve">Compulsory insurance of the civil liability </w:t>
      </w:r>
      <w:r w:rsidR="00A677AD" w:rsidRPr="00D70C2E">
        <w:rPr>
          <w:sz w:val="24"/>
          <w:lang w:val="en-US"/>
        </w:rPr>
        <w:t xml:space="preserve">of </w:t>
      </w:r>
      <w:r>
        <w:rPr>
          <w:sz w:val="24"/>
          <w:lang w:val="en-US"/>
        </w:rPr>
        <w:t xml:space="preserve">facility </w:t>
      </w:r>
      <w:r w:rsidR="00A677AD" w:rsidRPr="00D70C2E">
        <w:rPr>
          <w:sz w:val="24"/>
          <w:lang w:val="en-US"/>
        </w:rPr>
        <w:t>owners whose activities involve the risk of causing harm to third parties</w:t>
      </w:r>
    </w:p>
    <w:p w:rsidR="00F356E2" w:rsidRPr="00D70C2E" w:rsidRDefault="00F356E2" w:rsidP="00F356E2">
      <w:pPr>
        <w:pStyle w:val="a5"/>
        <w:tabs>
          <w:tab w:val="left" w:pos="461"/>
        </w:tabs>
        <w:ind w:firstLine="0"/>
        <w:rPr>
          <w:sz w:val="24"/>
          <w:lang w:val="en-US"/>
        </w:rPr>
      </w:pPr>
    </w:p>
    <w:sectPr w:rsidR="00F356E2" w:rsidRPr="00D70C2E">
      <w:pgSz w:w="11910" w:h="16840"/>
      <w:pgMar w:top="1620" w:right="780" w:bottom="280" w:left="1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10" w:rsidRDefault="00F56810">
      <w:r>
        <w:separator/>
      </w:r>
    </w:p>
  </w:endnote>
  <w:endnote w:type="continuationSeparator" w:id="0">
    <w:p w:rsidR="00F56810" w:rsidRDefault="00F5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10" w:rsidRDefault="00F56810">
      <w:r>
        <w:separator/>
      </w:r>
    </w:p>
  </w:footnote>
  <w:footnote w:type="continuationSeparator" w:id="0">
    <w:p w:rsidR="00F56810" w:rsidRDefault="00F5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C0" w:rsidRDefault="00A677A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30496" behindDoc="1" locked="0" layoutInCell="1" allowOverlap="1" wp14:anchorId="21D6B65C" wp14:editId="451EA16B">
          <wp:simplePos x="0" y="0"/>
          <wp:positionH relativeFrom="page">
            <wp:posOffset>2880360</wp:posOffset>
          </wp:positionH>
          <wp:positionV relativeFrom="page">
            <wp:posOffset>324611</wp:posOffset>
          </wp:positionV>
          <wp:extent cx="2235708" cy="5852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708" cy="5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ABB"/>
    <w:multiLevelType w:val="hybridMultilevel"/>
    <w:tmpl w:val="1ABE6ABA"/>
    <w:lvl w:ilvl="0" w:tplc="00F657EE">
      <w:start w:val="1"/>
      <w:numFmt w:val="decimal"/>
      <w:lvlText w:val="%1)"/>
      <w:lvlJc w:val="left"/>
      <w:pPr>
        <w:ind w:left="5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ru-RU" w:eastAsia="en-US" w:bidi="ar-SA"/>
      </w:rPr>
    </w:lvl>
    <w:lvl w:ilvl="1" w:tplc="B1F0ECCA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2" w:tplc="C00062D0"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 w:tplc="48648D36">
      <w:numFmt w:val="bullet"/>
      <w:lvlText w:val="•"/>
      <w:lvlJc w:val="left"/>
      <w:pPr>
        <w:ind w:left="3221" w:hanging="425"/>
      </w:pPr>
      <w:rPr>
        <w:rFonts w:hint="default"/>
        <w:lang w:val="ru-RU" w:eastAsia="en-US" w:bidi="ar-SA"/>
      </w:rPr>
    </w:lvl>
    <w:lvl w:ilvl="4" w:tplc="DAC0A124">
      <w:numFmt w:val="bullet"/>
      <w:lvlText w:val="•"/>
      <w:lvlJc w:val="left"/>
      <w:pPr>
        <w:ind w:left="4122" w:hanging="425"/>
      </w:pPr>
      <w:rPr>
        <w:rFonts w:hint="default"/>
        <w:lang w:val="ru-RU" w:eastAsia="en-US" w:bidi="ar-SA"/>
      </w:rPr>
    </w:lvl>
    <w:lvl w:ilvl="5" w:tplc="920E9B0C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 w:tplc="CC881972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7" w:tplc="8438F9AA">
      <w:numFmt w:val="bullet"/>
      <w:lvlText w:val="•"/>
      <w:lvlJc w:val="left"/>
      <w:pPr>
        <w:ind w:left="6824" w:hanging="425"/>
      </w:pPr>
      <w:rPr>
        <w:rFonts w:hint="default"/>
        <w:lang w:val="ru-RU" w:eastAsia="en-US" w:bidi="ar-SA"/>
      </w:rPr>
    </w:lvl>
    <w:lvl w:ilvl="8" w:tplc="B6CADE2A">
      <w:numFmt w:val="bullet"/>
      <w:lvlText w:val="•"/>
      <w:lvlJc w:val="left"/>
      <w:pPr>
        <w:ind w:left="7725" w:hanging="425"/>
      </w:pPr>
      <w:rPr>
        <w:rFonts w:hint="default"/>
        <w:lang w:val="ru-RU" w:eastAsia="en-US" w:bidi="ar-SA"/>
      </w:rPr>
    </w:lvl>
  </w:abstractNum>
  <w:abstractNum w:abstractNumId="1">
    <w:nsid w:val="21922412"/>
    <w:multiLevelType w:val="hybridMultilevel"/>
    <w:tmpl w:val="1F74FABC"/>
    <w:lvl w:ilvl="0" w:tplc="BE6226E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ru-RU" w:eastAsia="en-US" w:bidi="ar-SA"/>
      </w:rPr>
    </w:lvl>
    <w:lvl w:ilvl="1" w:tplc="D21AC966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2" w:tplc="EBFA853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38BABFDA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C820F88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C722EC8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00A64F6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67D601BA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A240EDC2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</w:abstractNum>
  <w:abstractNum w:abstractNumId="2">
    <w:nsid w:val="5933502A"/>
    <w:multiLevelType w:val="hybridMultilevel"/>
    <w:tmpl w:val="20BC3108"/>
    <w:lvl w:ilvl="0" w:tplc="620CBB9C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ru-RU" w:eastAsia="en-US" w:bidi="ar-SA"/>
      </w:rPr>
    </w:lvl>
    <w:lvl w:ilvl="1" w:tplc="ED72E9CA">
      <w:start w:val="1"/>
      <w:numFmt w:val="decimal"/>
      <w:lvlText w:val="%2."/>
      <w:lvlJc w:val="left"/>
      <w:pPr>
        <w:ind w:left="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ru-RU" w:eastAsia="en-US" w:bidi="ar-SA"/>
      </w:rPr>
    </w:lvl>
    <w:lvl w:ilvl="2" w:tplc="82D2538E">
      <w:start w:val="1"/>
      <w:numFmt w:val="decimal"/>
      <w:lvlText w:val="%3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ru-RU" w:eastAsia="en-US" w:bidi="ar-SA"/>
      </w:rPr>
    </w:lvl>
    <w:lvl w:ilvl="3" w:tplc="BF7C9084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4" w:tplc="7CEE3D36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BFBAB3C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6" w:tplc="540A9CDE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7" w:tplc="577E082A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8" w:tplc="963051F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</w:abstractNum>
  <w:abstractNum w:abstractNumId="3">
    <w:nsid w:val="5AB110D2"/>
    <w:multiLevelType w:val="hybridMultilevel"/>
    <w:tmpl w:val="AE0EFC2C"/>
    <w:lvl w:ilvl="0" w:tplc="00F657EE">
      <w:start w:val="1"/>
      <w:numFmt w:val="decimal"/>
      <w:lvlText w:val="%1)"/>
      <w:lvlJc w:val="left"/>
      <w:pPr>
        <w:ind w:left="52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ru-RU" w:eastAsia="en-US" w:bidi="ar-SA"/>
      </w:rPr>
    </w:lvl>
    <w:lvl w:ilvl="1" w:tplc="B1F0ECCA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2" w:tplc="C00062D0"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 w:tplc="48648D36">
      <w:numFmt w:val="bullet"/>
      <w:lvlText w:val="•"/>
      <w:lvlJc w:val="left"/>
      <w:pPr>
        <w:ind w:left="3221" w:hanging="425"/>
      </w:pPr>
      <w:rPr>
        <w:rFonts w:hint="default"/>
        <w:lang w:val="ru-RU" w:eastAsia="en-US" w:bidi="ar-SA"/>
      </w:rPr>
    </w:lvl>
    <w:lvl w:ilvl="4" w:tplc="DAC0A124">
      <w:numFmt w:val="bullet"/>
      <w:lvlText w:val="•"/>
      <w:lvlJc w:val="left"/>
      <w:pPr>
        <w:ind w:left="4122" w:hanging="425"/>
      </w:pPr>
      <w:rPr>
        <w:rFonts w:hint="default"/>
        <w:lang w:val="ru-RU" w:eastAsia="en-US" w:bidi="ar-SA"/>
      </w:rPr>
    </w:lvl>
    <w:lvl w:ilvl="5" w:tplc="920E9B0C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 w:tplc="CC881972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7" w:tplc="8438F9AA">
      <w:numFmt w:val="bullet"/>
      <w:lvlText w:val="•"/>
      <w:lvlJc w:val="left"/>
      <w:pPr>
        <w:ind w:left="6824" w:hanging="425"/>
      </w:pPr>
      <w:rPr>
        <w:rFonts w:hint="default"/>
        <w:lang w:val="ru-RU" w:eastAsia="en-US" w:bidi="ar-SA"/>
      </w:rPr>
    </w:lvl>
    <w:lvl w:ilvl="8" w:tplc="B6CADE2A">
      <w:numFmt w:val="bullet"/>
      <w:lvlText w:val="•"/>
      <w:lvlJc w:val="left"/>
      <w:pPr>
        <w:ind w:left="7725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0"/>
    <w:rsid w:val="0004032E"/>
    <w:rsid w:val="000442C4"/>
    <w:rsid w:val="000D575F"/>
    <w:rsid w:val="001D3139"/>
    <w:rsid w:val="003A703A"/>
    <w:rsid w:val="003D46D1"/>
    <w:rsid w:val="004007A8"/>
    <w:rsid w:val="004468E6"/>
    <w:rsid w:val="004E0231"/>
    <w:rsid w:val="005453CB"/>
    <w:rsid w:val="005C3BC0"/>
    <w:rsid w:val="00635D23"/>
    <w:rsid w:val="008374EF"/>
    <w:rsid w:val="00847FAF"/>
    <w:rsid w:val="008B64DE"/>
    <w:rsid w:val="00945C5D"/>
    <w:rsid w:val="009B7762"/>
    <w:rsid w:val="009C5775"/>
    <w:rsid w:val="00A65E6D"/>
    <w:rsid w:val="00A677AD"/>
    <w:rsid w:val="00AA2268"/>
    <w:rsid w:val="00AF7459"/>
    <w:rsid w:val="00B050BD"/>
    <w:rsid w:val="00C845DA"/>
    <w:rsid w:val="00C90AF9"/>
    <w:rsid w:val="00CF0C18"/>
    <w:rsid w:val="00CF1423"/>
    <w:rsid w:val="00D43908"/>
    <w:rsid w:val="00D70C2E"/>
    <w:rsid w:val="00E50AA5"/>
    <w:rsid w:val="00F04F74"/>
    <w:rsid w:val="00F34B60"/>
    <w:rsid w:val="00F356E2"/>
    <w:rsid w:val="00F56810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1" w:hanging="42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356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6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6E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6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6E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356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56E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1" w:hanging="42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356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6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6E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6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6E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356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56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HalykSK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Кожемякина Анастасия</dc:creator>
  <cp:lastModifiedBy>Admin</cp:lastModifiedBy>
  <cp:revision>5</cp:revision>
  <dcterms:created xsi:type="dcterms:W3CDTF">2024-03-13T09:46:00Z</dcterms:created>
  <dcterms:modified xsi:type="dcterms:W3CDTF">2024-03-15T06:48:00Z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